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869" w:rsidRDefault="00402869" w:rsidP="00402869">
      <w:pPr>
        <w:pStyle w:val="ConsPlusTitle"/>
        <w:spacing w:after="360"/>
        <w:jc w:val="center"/>
      </w:pPr>
    </w:p>
    <w:p w:rsidR="00402869" w:rsidRDefault="00402869" w:rsidP="00402869">
      <w:pPr>
        <w:pStyle w:val="ConsPlusTitle"/>
        <w:spacing w:after="360"/>
        <w:jc w:val="center"/>
      </w:pPr>
    </w:p>
    <w:p w:rsidR="00402869" w:rsidRDefault="00402869" w:rsidP="00402869">
      <w:pPr>
        <w:pStyle w:val="ConsPlusTitle"/>
        <w:spacing w:after="360"/>
        <w:jc w:val="center"/>
      </w:pPr>
    </w:p>
    <w:p w:rsidR="00402869" w:rsidRDefault="00402869" w:rsidP="00402869">
      <w:pPr>
        <w:pStyle w:val="ConsPlusTitle"/>
        <w:spacing w:after="360"/>
        <w:jc w:val="center"/>
      </w:pPr>
    </w:p>
    <w:p w:rsidR="00402869" w:rsidRDefault="00402869" w:rsidP="00402869">
      <w:pPr>
        <w:pStyle w:val="ConsPlusTitle"/>
        <w:spacing w:after="360"/>
        <w:jc w:val="center"/>
      </w:pPr>
    </w:p>
    <w:p w:rsidR="00402869" w:rsidRDefault="00402869" w:rsidP="00402869">
      <w:pPr>
        <w:pStyle w:val="ConsPlusTitle"/>
        <w:spacing w:after="360"/>
        <w:jc w:val="center"/>
      </w:pPr>
    </w:p>
    <w:p w:rsidR="00402869" w:rsidRPr="00E62576" w:rsidRDefault="00402869" w:rsidP="00402869">
      <w:pPr>
        <w:pStyle w:val="ConsPlusTitle"/>
        <w:spacing w:after="360"/>
        <w:ind w:firstLine="0"/>
        <w:jc w:val="center"/>
        <w:rPr>
          <w:b w:val="0"/>
        </w:rPr>
      </w:pPr>
      <w:r w:rsidRPr="00E62576">
        <w:t>ПОСТАНОВЛЕНИЕ</w:t>
      </w:r>
    </w:p>
    <w:p w:rsidR="00402869" w:rsidRPr="00E62576" w:rsidRDefault="00402869" w:rsidP="00402869">
      <w:pPr>
        <w:pStyle w:val="ConsPlusTitle"/>
        <w:spacing w:after="360"/>
        <w:ind w:firstLine="0"/>
        <w:rPr>
          <w:b w:val="0"/>
        </w:rPr>
      </w:pPr>
      <w:r w:rsidRPr="00E62576">
        <w:rPr>
          <w:b w:val="0"/>
        </w:rPr>
        <w:t>от «</w:t>
      </w:r>
      <w:r w:rsidR="00614316">
        <w:rPr>
          <w:b w:val="0"/>
        </w:rPr>
        <w:t>12</w:t>
      </w:r>
      <w:r w:rsidRPr="00E62576">
        <w:rPr>
          <w:b w:val="0"/>
        </w:rPr>
        <w:t xml:space="preserve">» </w:t>
      </w:r>
      <w:r w:rsidR="00614316">
        <w:rPr>
          <w:b w:val="0"/>
        </w:rPr>
        <w:t>марта</w:t>
      </w:r>
      <w:r w:rsidRPr="00E62576">
        <w:rPr>
          <w:b w:val="0"/>
        </w:rPr>
        <w:t xml:space="preserve"> 20</w:t>
      </w:r>
      <w:r w:rsidR="00614316">
        <w:rPr>
          <w:b w:val="0"/>
        </w:rPr>
        <w:t>13</w:t>
      </w:r>
      <w:r w:rsidRPr="00E62576">
        <w:rPr>
          <w:b w:val="0"/>
        </w:rPr>
        <w:t xml:space="preserve"> г. </w:t>
      </w:r>
      <w:r>
        <w:rPr>
          <w:b w:val="0"/>
        </w:rPr>
        <w:t xml:space="preserve">        </w:t>
      </w:r>
      <w:r w:rsidRPr="00E62576">
        <w:rPr>
          <w:b w:val="0"/>
        </w:rPr>
        <w:t xml:space="preserve">            </w:t>
      </w:r>
      <w:r>
        <w:rPr>
          <w:b w:val="0"/>
        </w:rPr>
        <w:t xml:space="preserve">       </w:t>
      </w:r>
      <w:r w:rsidRPr="00E62576">
        <w:rPr>
          <w:b w:val="0"/>
        </w:rPr>
        <w:t xml:space="preserve">                  </w:t>
      </w:r>
      <w:r>
        <w:rPr>
          <w:b w:val="0"/>
        </w:rPr>
        <w:t xml:space="preserve">          </w:t>
      </w:r>
      <w:r w:rsidRPr="00E62576">
        <w:rPr>
          <w:b w:val="0"/>
        </w:rPr>
        <w:t xml:space="preserve">         № </w:t>
      </w:r>
      <w:r w:rsidR="00614316">
        <w:rPr>
          <w:b w:val="0"/>
        </w:rPr>
        <w:t>273</w:t>
      </w:r>
    </w:p>
    <w:p w:rsidR="00402869" w:rsidRPr="00E62576" w:rsidRDefault="00402869" w:rsidP="00402869">
      <w:pPr>
        <w:pStyle w:val="ConsPlusTitle"/>
        <w:spacing w:after="360"/>
        <w:ind w:firstLine="0"/>
        <w:jc w:val="center"/>
        <w:rPr>
          <w:b w:val="0"/>
        </w:rPr>
      </w:pPr>
      <w:r w:rsidRPr="00E62576">
        <w:rPr>
          <w:b w:val="0"/>
        </w:rPr>
        <w:t>г. Тверь</w:t>
      </w:r>
    </w:p>
    <w:p w:rsidR="00402869" w:rsidRPr="00ED563C" w:rsidRDefault="00402869" w:rsidP="00402869">
      <w:pPr>
        <w:autoSpaceDE w:val="0"/>
        <w:autoSpaceDN w:val="0"/>
        <w:adjustRightInd w:val="0"/>
        <w:ind w:firstLine="0"/>
        <w:jc w:val="center"/>
        <w:rPr>
          <w:rFonts w:eastAsiaTheme="minorHAnsi"/>
          <w:b/>
          <w:sz w:val="28"/>
          <w:szCs w:val="28"/>
          <w:lang w:eastAsia="en-US"/>
        </w:rPr>
      </w:pPr>
      <w:bookmarkStart w:id="0" w:name="_GoBack"/>
      <w:r w:rsidRPr="00ED563C">
        <w:rPr>
          <w:b/>
          <w:sz w:val="28"/>
          <w:szCs w:val="28"/>
        </w:rPr>
        <w:t xml:space="preserve">О внесении изменений в постановление администрации города Твери </w:t>
      </w:r>
      <w:r w:rsidRPr="00ED563C">
        <w:rPr>
          <w:rFonts w:eastAsiaTheme="minorHAnsi"/>
          <w:b/>
          <w:sz w:val="28"/>
          <w:szCs w:val="28"/>
          <w:lang w:eastAsia="en-US"/>
        </w:rPr>
        <w:t>от 11.07.2012 № 1158 «Об утверждении административного регламента предоставления муниципальной услуги «Предоставление сведений информационной системы обеспечения градостроительной деятельности»</w:t>
      </w:r>
    </w:p>
    <w:bookmarkEnd w:id="0"/>
    <w:p w:rsidR="00402869" w:rsidRDefault="00402869" w:rsidP="00402869">
      <w:pPr>
        <w:autoSpaceDE w:val="0"/>
        <w:autoSpaceDN w:val="0"/>
        <w:adjustRightInd w:val="0"/>
        <w:spacing w:after="480"/>
        <w:ind w:firstLine="0"/>
        <w:jc w:val="center"/>
        <w:rPr>
          <w:b/>
          <w:sz w:val="28"/>
          <w:szCs w:val="28"/>
        </w:rPr>
      </w:pPr>
    </w:p>
    <w:p w:rsidR="00402869" w:rsidRDefault="00402869" w:rsidP="00402869">
      <w:pPr>
        <w:autoSpaceDE w:val="0"/>
        <w:autoSpaceDN w:val="0"/>
        <w:adjustRightInd w:val="0"/>
        <w:spacing w:after="480"/>
        <w:rPr>
          <w:rFonts w:eastAsiaTheme="minorHAnsi"/>
          <w:sz w:val="28"/>
          <w:szCs w:val="28"/>
          <w:lang w:eastAsia="en-US"/>
        </w:rPr>
      </w:pPr>
      <w:r>
        <w:rPr>
          <w:sz w:val="28"/>
          <w:szCs w:val="28"/>
        </w:rPr>
        <w:t>Руководствуясь</w:t>
      </w:r>
      <w:r w:rsidRPr="004B7B80">
        <w:rPr>
          <w:sz w:val="28"/>
          <w:szCs w:val="28"/>
        </w:rPr>
        <w:t xml:space="preserve"> Федеральным </w:t>
      </w:r>
      <w:r>
        <w:rPr>
          <w:sz w:val="28"/>
          <w:szCs w:val="28"/>
        </w:rPr>
        <w:t>законом</w:t>
      </w:r>
      <w:r w:rsidRPr="004B7B80">
        <w:rPr>
          <w:sz w:val="28"/>
          <w:szCs w:val="28"/>
        </w:rPr>
        <w:t xml:space="preserve"> от 27.07.2010 </w:t>
      </w:r>
      <w:r>
        <w:rPr>
          <w:sz w:val="28"/>
          <w:szCs w:val="28"/>
        </w:rPr>
        <w:t>№</w:t>
      </w:r>
      <w:r w:rsidRPr="004B7B80">
        <w:rPr>
          <w:sz w:val="28"/>
          <w:szCs w:val="28"/>
        </w:rPr>
        <w:t xml:space="preserve"> 210-ФЗ </w:t>
      </w:r>
      <w:r>
        <w:rPr>
          <w:sz w:val="28"/>
          <w:szCs w:val="28"/>
        </w:rPr>
        <w:t>«</w:t>
      </w:r>
      <w:r w:rsidRPr="004B7B80">
        <w:rPr>
          <w:sz w:val="28"/>
          <w:szCs w:val="28"/>
        </w:rPr>
        <w:t>Об организации предоставления государственных и му</w:t>
      </w:r>
      <w:r>
        <w:rPr>
          <w:sz w:val="28"/>
          <w:szCs w:val="28"/>
        </w:rPr>
        <w:t xml:space="preserve">ниципальных услуг», постановлением администрации города Твери от 12.10.2012 № 1568 «Об особенностях подачи и рассмотрения жалоб на решения и действия (бездействие) администрации города Твери, ее структурных подразделений и должностных лиц, муниципальных служащих при предоставлении муниципальных услуг»,  </w:t>
      </w:r>
      <w:r>
        <w:rPr>
          <w:rFonts w:eastAsiaTheme="minorHAnsi"/>
          <w:sz w:val="28"/>
          <w:szCs w:val="28"/>
          <w:lang w:eastAsia="en-US"/>
        </w:rPr>
        <w:t>Уставом города Твери,</w:t>
      </w:r>
    </w:p>
    <w:p w:rsidR="00402869" w:rsidRDefault="00402869" w:rsidP="00402869">
      <w:pPr>
        <w:autoSpaceDE w:val="0"/>
        <w:autoSpaceDN w:val="0"/>
        <w:adjustRightInd w:val="0"/>
        <w:spacing w:after="480"/>
        <w:ind w:firstLine="0"/>
        <w:jc w:val="center"/>
      </w:pPr>
      <w:r w:rsidRPr="00AE1F9E">
        <w:rPr>
          <w:rFonts w:eastAsiaTheme="minorHAnsi"/>
          <w:b/>
          <w:sz w:val="28"/>
          <w:szCs w:val="28"/>
          <w:lang w:eastAsia="en-US"/>
        </w:rPr>
        <w:t>ПОСТАНОВЛЯЮ</w:t>
      </w:r>
      <w:r w:rsidRPr="00AE1F9E">
        <w:rPr>
          <w:b/>
          <w:sz w:val="28"/>
          <w:szCs w:val="28"/>
        </w:rPr>
        <w:t>:</w:t>
      </w:r>
    </w:p>
    <w:p w:rsidR="00402869" w:rsidRPr="00ED563C" w:rsidRDefault="00402869" w:rsidP="00402869">
      <w:pPr>
        <w:autoSpaceDE w:val="0"/>
        <w:autoSpaceDN w:val="0"/>
        <w:adjustRightInd w:val="0"/>
        <w:rPr>
          <w:rFonts w:eastAsiaTheme="minorHAnsi"/>
          <w:bCs/>
          <w:sz w:val="28"/>
          <w:szCs w:val="28"/>
          <w:lang w:eastAsia="en-US"/>
        </w:rPr>
      </w:pPr>
      <w:r w:rsidRPr="00ED563C">
        <w:rPr>
          <w:rFonts w:eastAsiaTheme="minorHAnsi"/>
          <w:sz w:val="28"/>
          <w:szCs w:val="28"/>
          <w:lang w:eastAsia="en-US"/>
        </w:rPr>
        <w:t xml:space="preserve">1. </w:t>
      </w:r>
      <w:r w:rsidRPr="00ED563C">
        <w:rPr>
          <w:rFonts w:eastAsiaTheme="minorHAnsi"/>
          <w:bCs/>
          <w:sz w:val="28"/>
          <w:szCs w:val="28"/>
          <w:lang w:eastAsia="en-US"/>
        </w:rPr>
        <w:t xml:space="preserve">Внести в Административный регламент предоставления муниципальной услуги </w:t>
      </w:r>
      <w:r w:rsidRPr="00ED563C">
        <w:rPr>
          <w:rFonts w:eastAsiaTheme="minorHAnsi"/>
          <w:sz w:val="28"/>
          <w:szCs w:val="28"/>
          <w:lang w:eastAsia="en-US"/>
        </w:rPr>
        <w:t xml:space="preserve">«Предоставление сведений информационной системы обеспечения градостроительной деятельности», утвержденный Постановлением администрации города Твери от 11.07.2012 № 1158 </w:t>
      </w:r>
      <w:r w:rsidRPr="00ED563C">
        <w:rPr>
          <w:rFonts w:eastAsiaTheme="minorHAnsi"/>
          <w:bCs/>
          <w:sz w:val="28"/>
          <w:szCs w:val="28"/>
          <w:lang w:eastAsia="en-US"/>
        </w:rPr>
        <w:t>(далее - Административный регламент), следующие изменения:</w:t>
      </w:r>
    </w:p>
    <w:p w:rsidR="00402869" w:rsidRPr="002A537B" w:rsidRDefault="00402869" w:rsidP="00402869">
      <w:pPr>
        <w:autoSpaceDE w:val="0"/>
        <w:autoSpaceDN w:val="0"/>
        <w:adjustRightInd w:val="0"/>
        <w:outlineLvl w:val="0"/>
        <w:rPr>
          <w:sz w:val="28"/>
          <w:szCs w:val="28"/>
        </w:rPr>
      </w:pPr>
      <w:r w:rsidRPr="004D453E">
        <w:rPr>
          <w:sz w:val="28"/>
          <w:szCs w:val="28"/>
        </w:rPr>
        <w:t>1.1.</w:t>
      </w:r>
      <w:r>
        <w:rPr>
          <w:sz w:val="28"/>
          <w:szCs w:val="28"/>
        </w:rPr>
        <w:t xml:space="preserve"> Раздел</w:t>
      </w:r>
      <w:r w:rsidRPr="002A537B">
        <w:rPr>
          <w:sz w:val="28"/>
          <w:szCs w:val="28"/>
        </w:rPr>
        <w:t xml:space="preserve"> </w:t>
      </w:r>
      <w:r>
        <w:rPr>
          <w:sz w:val="28"/>
          <w:szCs w:val="28"/>
        </w:rPr>
        <w:t>3.5</w:t>
      </w:r>
      <w:r w:rsidRPr="002A537B">
        <w:rPr>
          <w:sz w:val="28"/>
          <w:szCs w:val="28"/>
        </w:rPr>
        <w:t xml:space="preserve"> </w:t>
      </w:r>
      <w:r w:rsidRPr="00DA4A62">
        <w:rPr>
          <w:rFonts w:eastAsiaTheme="minorHAnsi"/>
          <w:bCs/>
          <w:sz w:val="28"/>
          <w:szCs w:val="28"/>
          <w:lang w:eastAsia="en-US"/>
        </w:rPr>
        <w:t>Административного регламента</w:t>
      </w:r>
      <w:r>
        <w:rPr>
          <w:sz w:val="28"/>
          <w:szCs w:val="28"/>
        </w:rPr>
        <w:t xml:space="preserve"> </w:t>
      </w:r>
      <w:r w:rsidRPr="002A537B">
        <w:rPr>
          <w:sz w:val="28"/>
          <w:szCs w:val="28"/>
        </w:rPr>
        <w:t>изложить в следующей редакции:</w:t>
      </w:r>
    </w:p>
    <w:p w:rsidR="001145AF" w:rsidRDefault="001145AF" w:rsidP="001145AF">
      <w:pPr>
        <w:autoSpaceDE w:val="0"/>
        <w:autoSpaceDN w:val="0"/>
        <w:adjustRightInd w:val="0"/>
        <w:ind w:firstLine="0"/>
        <w:jc w:val="center"/>
        <w:rPr>
          <w:rFonts w:eastAsiaTheme="minorHAnsi"/>
          <w:sz w:val="28"/>
          <w:szCs w:val="28"/>
          <w:lang w:eastAsia="en-US"/>
        </w:rPr>
      </w:pPr>
      <w:r w:rsidRPr="007548AA">
        <w:rPr>
          <w:rFonts w:eastAsiaTheme="minorHAnsi"/>
          <w:bCs/>
          <w:sz w:val="28"/>
          <w:szCs w:val="28"/>
          <w:lang w:eastAsia="en-US"/>
        </w:rPr>
        <w:lastRenderedPageBreak/>
        <w:t xml:space="preserve">3.5. </w:t>
      </w:r>
      <w:r w:rsidRPr="007548AA">
        <w:rPr>
          <w:rFonts w:eastAsiaTheme="minorHAnsi"/>
          <w:sz w:val="28"/>
          <w:szCs w:val="28"/>
          <w:lang w:eastAsia="en-US"/>
        </w:rPr>
        <w:t>Досудебный (внесудебный) порядок обжалования решений и действий (бездействия) органа, предоставляющего муниципальную услугу, и должностных лиц</w:t>
      </w:r>
    </w:p>
    <w:p w:rsidR="001145AF" w:rsidRPr="007548AA" w:rsidRDefault="001145AF" w:rsidP="001145AF">
      <w:pPr>
        <w:autoSpaceDE w:val="0"/>
        <w:autoSpaceDN w:val="0"/>
        <w:adjustRightInd w:val="0"/>
        <w:jc w:val="center"/>
        <w:rPr>
          <w:rFonts w:eastAsiaTheme="minorHAnsi"/>
          <w:bCs/>
          <w:sz w:val="28"/>
          <w:szCs w:val="28"/>
          <w:lang w:eastAsia="en-US"/>
        </w:rPr>
      </w:pP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3.5.1. Решения или действия (бездействие) должностных лиц Департамента,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1145AF" w:rsidRPr="00133764" w:rsidRDefault="001145AF" w:rsidP="001145AF">
      <w:pPr>
        <w:autoSpaceDE w:val="0"/>
        <w:autoSpaceDN w:val="0"/>
        <w:adjustRightInd w:val="0"/>
        <w:rPr>
          <w:rFonts w:eastAsiaTheme="minorHAnsi"/>
          <w:bCs/>
          <w:iCs/>
          <w:sz w:val="28"/>
          <w:szCs w:val="28"/>
          <w:lang w:eastAsia="en-US"/>
        </w:rPr>
      </w:pPr>
      <w:r w:rsidRPr="00133764">
        <w:rPr>
          <w:rFonts w:eastAsiaTheme="minorHAnsi"/>
          <w:bCs/>
          <w:iCs/>
          <w:sz w:val="28"/>
          <w:szCs w:val="28"/>
          <w:lang w:eastAsia="en-US"/>
        </w:rPr>
        <w:t>3.5.2. Жалоба подается в Департамент, предоставляющий муниципальные услуги, в письменной форме, в том числе при личном приеме заявителя, или в электронном виде.</w:t>
      </w:r>
    </w:p>
    <w:p w:rsidR="001145AF" w:rsidRPr="00133764" w:rsidRDefault="001145AF" w:rsidP="001145AF">
      <w:pPr>
        <w:autoSpaceDE w:val="0"/>
        <w:autoSpaceDN w:val="0"/>
        <w:adjustRightInd w:val="0"/>
        <w:rPr>
          <w:rFonts w:eastAsiaTheme="minorHAnsi"/>
          <w:bCs/>
          <w:iCs/>
          <w:sz w:val="28"/>
          <w:szCs w:val="28"/>
          <w:lang w:eastAsia="en-US"/>
        </w:rPr>
      </w:pPr>
      <w:r w:rsidRPr="00133764">
        <w:rPr>
          <w:rFonts w:eastAsiaTheme="minorHAnsi"/>
          <w:bCs/>
          <w:iCs/>
          <w:sz w:val="28"/>
          <w:szCs w:val="28"/>
          <w:lang w:eastAsia="en-US"/>
        </w:rPr>
        <w:t>Прием жалоб в письменной форме осуществляется Департаментом,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услуге).</w:t>
      </w:r>
    </w:p>
    <w:p w:rsidR="001145AF" w:rsidRPr="00133764" w:rsidRDefault="001145AF" w:rsidP="001145AF">
      <w:pPr>
        <w:autoSpaceDE w:val="0"/>
        <w:autoSpaceDN w:val="0"/>
        <w:adjustRightInd w:val="0"/>
        <w:rPr>
          <w:rFonts w:eastAsiaTheme="minorHAnsi"/>
          <w:bCs/>
          <w:iCs/>
          <w:sz w:val="28"/>
          <w:szCs w:val="28"/>
          <w:lang w:eastAsia="en-US"/>
        </w:rPr>
      </w:pPr>
      <w:r w:rsidRPr="00133764">
        <w:rPr>
          <w:rFonts w:eastAsiaTheme="minorHAnsi"/>
          <w:bCs/>
          <w:iCs/>
          <w:sz w:val="28"/>
          <w:szCs w:val="28"/>
          <w:lang w:eastAsia="en-US"/>
        </w:rPr>
        <w:t>Время приема жалоб совпадает со временем предоставления муниципальной услуги.</w:t>
      </w:r>
    </w:p>
    <w:p w:rsidR="001145AF" w:rsidRPr="00133764" w:rsidRDefault="001145AF" w:rsidP="001145AF">
      <w:pPr>
        <w:autoSpaceDE w:val="0"/>
        <w:autoSpaceDN w:val="0"/>
        <w:adjustRightInd w:val="0"/>
        <w:rPr>
          <w:rFonts w:eastAsiaTheme="minorHAnsi"/>
          <w:bCs/>
          <w:iCs/>
          <w:sz w:val="28"/>
          <w:szCs w:val="28"/>
          <w:lang w:eastAsia="en-US"/>
        </w:rPr>
      </w:pPr>
      <w:r w:rsidRPr="00133764">
        <w:rPr>
          <w:rFonts w:eastAsiaTheme="minorHAnsi"/>
          <w:bCs/>
          <w:iCs/>
          <w:sz w:val="28"/>
          <w:szCs w:val="28"/>
          <w:lang w:eastAsia="en-US"/>
        </w:rPr>
        <w:t>Жалоба в письменной форме может быть также направлена по почте.</w:t>
      </w:r>
    </w:p>
    <w:p w:rsidR="001145AF" w:rsidRPr="00133764" w:rsidRDefault="001145AF" w:rsidP="001145AF">
      <w:pPr>
        <w:autoSpaceDE w:val="0"/>
        <w:autoSpaceDN w:val="0"/>
        <w:adjustRightInd w:val="0"/>
        <w:rPr>
          <w:rFonts w:eastAsiaTheme="minorHAnsi"/>
          <w:bCs/>
          <w:iCs/>
          <w:sz w:val="28"/>
          <w:szCs w:val="28"/>
          <w:lang w:eastAsia="en-US"/>
        </w:rPr>
      </w:pPr>
      <w:r w:rsidRPr="00133764">
        <w:rPr>
          <w:rFonts w:eastAsiaTheme="minorHAnsi"/>
          <w:bCs/>
          <w:iCs/>
          <w:sz w:val="28"/>
          <w:szCs w:val="28"/>
          <w:lang w:eastAsia="en-US"/>
        </w:rPr>
        <w:t>В электронном виде жалоба может быть подана заявителем посредством:</w:t>
      </w:r>
    </w:p>
    <w:p w:rsidR="001145AF" w:rsidRPr="00133764" w:rsidRDefault="001145AF" w:rsidP="001145AF">
      <w:pPr>
        <w:pStyle w:val="1111"/>
        <w:numPr>
          <w:ilvl w:val="0"/>
          <w:numId w:val="0"/>
        </w:numPr>
        <w:spacing w:line="240" w:lineRule="auto"/>
        <w:ind w:firstLine="709"/>
        <w:rPr>
          <w:sz w:val="28"/>
          <w:szCs w:val="28"/>
        </w:rPr>
      </w:pPr>
      <w:r w:rsidRPr="00133764">
        <w:rPr>
          <w:sz w:val="28"/>
          <w:szCs w:val="28"/>
        </w:rPr>
        <w:t xml:space="preserve">- официального сайта администрации города Твери: </w:t>
      </w:r>
      <w:r w:rsidRPr="00133764">
        <w:rPr>
          <w:sz w:val="28"/>
          <w:szCs w:val="28"/>
          <w:lang w:val="en-US"/>
        </w:rPr>
        <w:t>http</w:t>
      </w:r>
      <w:r w:rsidRPr="00133764">
        <w:rPr>
          <w:sz w:val="28"/>
          <w:szCs w:val="28"/>
        </w:rPr>
        <w:t>//</w:t>
      </w:r>
      <w:r w:rsidRPr="00133764">
        <w:rPr>
          <w:sz w:val="28"/>
          <w:szCs w:val="28"/>
          <w:lang w:val="en-US"/>
        </w:rPr>
        <w:t>www</w:t>
      </w:r>
      <w:r w:rsidRPr="00133764">
        <w:rPr>
          <w:sz w:val="28"/>
          <w:szCs w:val="28"/>
        </w:rPr>
        <w:t>.</w:t>
      </w:r>
      <w:proofErr w:type="spellStart"/>
      <w:r w:rsidRPr="00133764">
        <w:rPr>
          <w:sz w:val="28"/>
          <w:szCs w:val="28"/>
          <w:lang w:val="en-US"/>
        </w:rPr>
        <w:t>tver</w:t>
      </w:r>
      <w:proofErr w:type="spellEnd"/>
      <w:r w:rsidRPr="00133764">
        <w:rPr>
          <w:sz w:val="28"/>
          <w:szCs w:val="28"/>
        </w:rPr>
        <w:t>.</w:t>
      </w:r>
      <w:proofErr w:type="spellStart"/>
      <w:r w:rsidRPr="00133764">
        <w:rPr>
          <w:sz w:val="28"/>
          <w:szCs w:val="28"/>
          <w:lang w:val="en-US"/>
        </w:rPr>
        <w:t>ru</w:t>
      </w:r>
      <w:proofErr w:type="spellEnd"/>
      <w:r w:rsidRPr="00133764">
        <w:rPr>
          <w:sz w:val="28"/>
          <w:szCs w:val="28"/>
        </w:rPr>
        <w:t xml:space="preserve">. </w:t>
      </w:r>
    </w:p>
    <w:p w:rsidR="001145AF" w:rsidRPr="00133764" w:rsidRDefault="001145AF" w:rsidP="001145AF">
      <w:pPr>
        <w:pStyle w:val="1111"/>
        <w:numPr>
          <w:ilvl w:val="0"/>
          <w:numId w:val="0"/>
        </w:numPr>
        <w:spacing w:line="240" w:lineRule="auto"/>
        <w:ind w:firstLine="709"/>
        <w:rPr>
          <w:sz w:val="28"/>
          <w:szCs w:val="28"/>
        </w:rPr>
      </w:pPr>
      <w:r w:rsidRPr="00133764">
        <w:rPr>
          <w:sz w:val="28"/>
          <w:szCs w:val="28"/>
        </w:rPr>
        <w:t xml:space="preserve">- официального сайта Единого портала государственных услуг: </w:t>
      </w:r>
      <w:r w:rsidRPr="00133764">
        <w:rPr>
          <w:sz w:val="28"/>
          <w:szCs w:val="28"/>
          <w:lang w:val="en-US"/>
        </w:rPr>
        <w:t>http</w:t>
      </w:r>
      <w:r w:rsidRPr="00133764">
        <w:rPr>
          <w:sz w:val="28"/>
          <w:szCs w:val="28"/>
        </w:rPr>
        <w:t>//</w:t>
      </w:r>
      <w:r w:rsidRPr="00133764">
        <w:rPr>
          <w:sz w:val="28"/>
          <w:szCs w:val="28"/>
          <w:lang w:val="en-US"/>
        </w:rPr>
        <w:t>www</w:t>
      </w:r>
      <w:r w:rsidRPr="00133764">
        <w:rPr>
          <w:sz w:val="28"/>
          <w:szCs w:val="28"/>
        </w:rPr>
        <w:t>.</w:t>
      </w:r>
      <w:proofErr w:type="spellStart"/>
      <w:r w:rsidRPr="00133764">
        <w:rPr>
          <w:sz w:val="28"/>
          <w:szCs w:val="28"/>
          <w:lang w:val="en-US"/>
        </w:rPr>
        <w:t>gosuslugi</w:t>
      </w:r>
      <w:proofErr w:type="spellEnd"/>
      <w:r w:rsidRPr="00133764">
        <w:rPr>
          <w:sz w:val="28"/>
          <w:szCs w:val="28"/>
        </w:rPr>
        <w:t>.</w:t>
      </w:r>
      <w:proofErr w:type="spellStart"/>
      <w:r w:rsidRPr="00133764">
        <w:rPr>
          <w:sz w:val="28"/>
          <w:szCs w:val="28"/>
          <w:lang w:val="en-US"/>
        </w:rPr>
        <w:t>ru</w:t>
      </w:r>
      <w:proofErr w:type="spellEnd"/>
      <w:r w:rsidRPr="00133764">
        <w:rPr>
          <w:sz w:val="28"/>
          <w:szCs w:val="28"/>
        </w:rPr>
        <w:t xml:space="preserve">. </w:t>
      </w:r>
    </w:p>
    <w:p w:rsidR="001145AF" w:rsidRPr="00133764" w:rsidRDefault="001145AF" w:rsidP="001145AF">
      <w:pPr>
        <w:pStyle w:val="1111"/>
        <w:numPr>
          <w:ilvl w:val="0"/>
          <w:numId w:val="0"/>
        </w:numPr>
        <w:spacing w:line="240" w:lineRule="auto"/>
        <w:ind w:firstLine="709"/>
        <w:rPr>
          <w:sz w:val="28"/>
          <w:szCs w:val="28"/>
        </w:rPr>
      </w:pPr>
      <w:r w:rsidRPr="00133764">
        <w:rPr>
          <w:sz w:val="28"/>
          <w:szCs w:val="28"/>
        </w:rPr>
        <w:t xml:space="preserve">- официального сайта регионального портала государственных и муниципальных услуг </w:t>
      </w:r>
      <w:r w:rsidRPr="00133764">
        <w:rPr>
          <w:sz w:val="28"/>
          <w:szCs w:val="28"/>
          <w:lang w:val="en-US"/>
        </w:rPr>
        <w:t>http</w:t>
      </w:r>
      <w:r w:rsidRPr="00133764">
        <w:rPr>
          <w:sz w:val="28"/>
          <w:szCs w:val="28"/>
        </w:rPr>
        <w:t>//</w:t>
      </w:r>
      <w:r w:rsidRPr="00133764">
        <w:rPr>
          <w:sz w:val="28"/>
          <w:szCs w:val="28"/>
          <w:lang w:val="en-US"/>
        </w:rPr>
        <w:t>www</w:t>
      </w:r>
      <w:r w:rsidRPr="00133764">
        <w:rPr>
          <w:sz w:val="28"/>
          <w:szCs w:val="28"/>
        </w:rPr>
        <w:t>.</w:t>
      </w:r>
      <w:proofErr w:type="spellStart"/>
      <w:r w:rsidRPr="00133764">
        <w:rPr>
          <w:sz w:val="28"/>
          <w:szCs w:val="28"/>
          <w:lang w:val="en-US"/>
        </w:rPr>
        <w:t>pgu</w:t>
      </w:r>
      <w:proofErr w:type="spellEnd"/>
      <w:r w:rsidRPr="00133764">
        <w:rPr>
          <w:sz w:val="28"/>
          <w:szCs w:val="28"/>
        </w:rPr>
        <w:t>.</w:t>
      </w:r>
      <w:proofErr w:type="spellStart"/>
      <w:r w:rsidRPr="00133764">
        <w:rPr>
          <w:sz w:val="28"/>
          <w:szCs w:val="28"/>
          <w:lang w:val="en-US"/>
        </w:rPr>
        <w:t>tver</w:t>
      </w:r>
      <w:proofErr w:type="spellEnd"/>
      <w:r w:rsidRPr="00133764">
        <w:rPr>
          <w:sz w:val="28"/>
          <w:szCs w:val="28"/>
        </w:rPr>
        <w:t>.</w:t>
      </w:r>
      <w:proofErr w:type="spellStart"/>
      <w:r w:rsidRPr="00133764">
        <w:rPr>
          <w:sz w:val="28"/>
          <w:szCs w:val="28"/>
          <w:lang w:val="en-US"/>
        </w:rPr>
        <w:t>ru</w:t>
      </w:r>
      <w:proofErr w:type="spellEnd"/>
      <w:r w:rsidRPr="00133764">
        <w:rPr>
          <w:sz w:val="28"/>
          <w:szCs w:val="28"/>
        </w:rPr>
        <w:t xml:space="preserve">. </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xml:space="preserve">3.5.3. В досудебном (внесудебном) порядке заявителем могут быть </w:t>
      </w:r>
      <w:proofErr w:type="gramStart"/>
      <w:r w:rsidRPr="00133764">
        <w:rPr>
          <w:rFonts w:eastAsiaTheme="minorHAnsi"/>
          <w:sz w:val="28"/>
          <w:szCs w:val="28"/>
          <w:lang w:eastAsia="en-US"/>
        </w:rPr>
        <w:t>обжалованы</w:t>
      </w:r>
      <w:proofErr w:type="gramEnd"/>
      <w:r w:rsidRPr="00133764">
        <w:rPr>
          <w:rFonts w:eastAsiaTheme="minorHAnsi"/>
          <w:sz w:val="28"/>
          <w:szCs w:val="28"/>
          <w:lang w:eastAsia="en-US"/>
        </w:rPr>
        <w:t>:</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действия (бездействие) должностных лиц Департамента;</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решения или действия (бездействие) начальника Департамента.</w:t>
      </w:r>
    </w:p>
    <w:p w:rsidR="001145AF" w:rsidRPr="00133764" w:rsidRDefault="001145AF" w:rsidP="001145AF">
      <w:pPr>
        <w:pStyle w:val="1111"/>
        <w:numPr>
          <w:ilvl w:val="0"/>
          <w:numId w:val="0"/>
        </w:numPr>
        <w:spacing w:line="240" w:lineRule="auto"/>
        <w:ind w:firstLine="709"/>
        <w:rPr>
          <w:sz w:val="28"/>
          <w:szCs w:val="28"/>
        </w:rPr>
      </w:pPr>
      <w:r w:rsidRPr="00133764">
        <w:rPr>
          <w:rFonts w:eastAsiaTheme="minorHAnsi"/>
          <w:sz w:val="28"/>
          <w:szCs w:val="28"/>
        </w:rPr>
        <w:t>В случае</w:t>
      </w:r>
      <w:proofErr w:type="gramStart"/>
      <w:r>
        <w:rPr>
          <w:rFonts w:eastAsiaTheme="minorHAnsi"/>
          <w:sz w:val="28"/>
          <w:szCs w:val="28"/>
        </w:rPr>
        <w:t>,</w:t>
      </w:r>
      <w:proofErr w:type="gramEnd"/>
      <w:r w:rsidRPr="00133764">
        <w:rPr>
          <w:rFonts w:eastAsiaTheme="minorHAnsi"/>
          <w:sz w:val="28"/>
          <w:szCs w:val="28"/>
        </w:rPr>
        <w:t xml:space="preserve"> если порядок предоставления муниципальной услуги был нарушен должностными лицами Департамента, жалобы на решения или действия (бездействие) должностных лиц Департамента подаются на имя </w:t>
      </w:r>
      <w:proofErr w:type="gramStart"/>
      <w:r w:rsidRPr="00133764">
        <w:rPr>
          <w:rFonts w:eastAsiaTheme="minorHAnsi"/>
          <w:sz w:val="28"/>
          <w:szCs w:val="28"/>
        </w:rPr>
        <w:t xml:space="preserve">начальника Департамента по адресу: </w:t>
      </w:r>
      <w:r w:rsidRPr="00133764">
        <w:rPr>
          <w:sz w:val="28"/>
          <w:szCs w:val="28"/>
        </w:rPr>
        <w:t>170100, г. Тверь, ул. Советская, д. 11 (адрес электронной почты:</w:t>
      </w:r>
      <w:proofErr w:type="gramEnd"/>
      <w:r w:rsidRPr="00133764">
        <w:rPr>
          <w:sz w:val="28"/>
          <w:szCs w:val="28"/>
        </w:rPr>
        <w:t xml:space="preserve"> </w:t>
      </w:r>
      <w:r w:rsidRPr="00133764">
        <w:rPr>
          <w:sz w:val="28"/>
          <w:szCs w:val="28"/>
          <w:lang w:val="en-US"/>
        </w:rPr>
        <w:t>E</w:t>
      </w:r>
      <w:r w:rsidRPr="00133764">
        <w:rPr>
          <w:sz w:val="28"/>
          <w:szCs w:val="28"/>
        </w:rPr>
        <w:t>-</w:t>
      </w:r>
      <w:r w:rsidRPr="00133764">
        <w:rPr>
          <w:sz w:val="28"/>
          <w:szCs w:val="28"/>
          <w:lang w:val="en-US"/>
        </w:rPr>
        <w:t>mail</w:t>
      </w:r>
      <w:r w:rsidRPr="00133764">
        <w:rPr>
          <w:sz w:val="28"/>
          <w:szCs w:val="28"/>
        </w:rPr>
        <w:t xml:space="preserve">: </w:t>
      </w:r>
      <w:r w:rsidRPr="00133764">
        <w:rPr>
          <w:sz w:val="28"/>
          <w:szCs w:val="28"/>
          <w:lang w:val="en-US"/>
        </w:rPr>
        <w:t>das</w:t>
      </w:r>
      <w:r w:rsidRPr="00133764">
        <w:rPr>
          <w:sz w:val="28"/>
          <w:szCs w:val="28"/>
        </w:rPr>
        <w:t>@</w:t>
      </w:r>
      <w:proofErr w:type="spellStart"/>
      <w:r w:rsidRPr="00133764">
        <w:rPr>
          <w:sz w:val="28"/>
          <w:szCs w:val="28"/>
          <w:lang w:val="en-US"/>
        </w:rPr>
        <w:t>adm</w:t>
      </w:r>
      <w:proofErr w:type="spellEnd"/>
      <w:r w:rsidRPr="00133764">
        <w:rPr>
          <w:sz w:val="28"/>
          <w:szCs w:val="28"/>
        </w:rPr>
        <w:t>.</w:t>
      </w:r>
      <w:proofErr w:type="spellStart"/>
      <w:r w:rsidRPr="00133764">
        <w:rPr>
          <w:sz w:val="28"/>
          <w:szCs w:val="28"/>
          <w:lang w:val="en-US"/>
        </w:rPr>
        <w:t>tver</w:t>
      </w:r>
      <w:proofErr w:type="spellEnd"/>
      <w:r w:rsidRPr="00133764">
        <w:rPr>
          <w:sz w:val="28"/>
          <w:szCs w:val="28"/>
        </w:rPr>
        <w:t>.</w:t>
      </w:r>
      <w:proofErr w:type="spellStart"/>
      <w:r w:rsidRPr="00133764">
        <w:rPr>
          <w:sz w:val="28"/>
          <w:szCs w:val="28"/>
          <w:lang w:val="en-US"/>
        </w:rPr>
        <w:t>ru</w:t>
      </w:r>
      <w:proofErr w:type="spellEnd"/>
      <w:r w:rsidRPr="00133764">
        <w:rPr>
          <w:sz w:val="28"/>
          <w:szCs w:val="28"/>
        </w:rPr>
        <w:t xml:space="preserve">.). </w:t>
      </w:r>
    </w:p>
    <w:p w:rsidR="001145AF" w:rsidRPr="00133764" w:rsidRDefault="001145AF" w:rsidP="001145AF">
      <w:pPr>
        <w:pStyle w:val="1111"/>
        <w:numPr>
          <w:ilvl w:val="0"/>
          <w:numId w:val="0"/>
        </w:numPr>
        <w:spacing w:line="240" w:lineRule="auto"/>
        <w:ind w:firstLine="709"/>
        <w:rPr>
          <w:sz w:val="28"/>
          <w:szCs w:val="28"/>
        </w:rPr>
      </w:pPr>
      <w:r w:rsidRPr="00133764">
        <w:rPr>
          <w:rFonts w:eastAsiaTheme="minorHAnsi"/>
          <w:sz w:val="28"/>
          <w:szCs w:val="28"/>
        </w:rPr>
        <w:t>В случае</w:t>
      </w:r>
      <w:proofErr w:type="gramStart"/>
      <w:r w:rsidRPr="00133764">
        <w:rPr>
          <w:rFonts w:eastAsiaTheme="minorHAnsi"/>
          <w:sz w:val="28"/>
          <w:szCs w:val="28"/>
        </w:rPr>
        <w:t>,</w:t>
      </w:r>
      <w:proofErr w:type="gramEnd"/>
      <w:r w:rsidRPr="00133764">
        <w:rPr>
          <w:rFonts w:eastAsiaTheme="minorHAnsi"/>
          <w:sz w:val="28"/>
          <w:szCs w:val="28"/>
        </w:rPr>
        <w:t xml:space="preserve"> если обжалуется решения или действия (бездействие) начальника Департамента, жалобы на решения или действия (бездействие) начальника Департамента подаются на имя заместителя Главы администрации города Твери, курирующему Департамент, Главе администрации города Твери по адресу: </w:t>
      </w:r>
      <w:r w:rsidRPr="00133764">
        <w:rPr>
          <w:sz w:val="28"/>
          <w:szCs w:val="28"/>
        </w:rPr>
        <w:t xml:space="preserve">170100, г. Тверь, ул. Советская, д. 11(официальный сайт администрации города Твери: </w:t>
      </w:r>
      <w:r w:rsidRPr="00133764">
        <w:rPr>
          <w:sz w:val="28"/>
          <w:szCs w:val="28"/>
          <w:lang w:val="en-US"/>
        </w:rPr>
        <w:t>http</w:t>
      </w:r>
      <w:r w:rsidRPr="00133764">
        <w:rPr>
          <w:sz w:val="28"/>
          <w:szCs w:val="28"/>
        </w:rPr>
        <w:t>//</w:t>
      </w:r>
      <w:r w:rsidRPr="00133764">
        <w:rPr>
          <w:sz w:val="28"/>
          <w:szCs w:val="28"/>
          <w:lang w:val="en-US"/>
        </w:rPr>
        <w:t>www</w:t>
      </w:r>
      <w:r w:rsidRPr="00133764">
        <w:rPr>
          <w:sz w:val="28"/>
          <w:szCs w:val="28"/>
        </w:rPr>
        <w:t>.</w:t>
      </w:r>
      <w:proofErr w:type="spellStart"/>
      <w:r w:rsidRPr="00133764">
        <w:rPr>
          <w:sz w:val="28"/>
          <w:szCs w:val="28"/>
          <w:lang w:val="en-US"/>
        </w:rPr>
        <w:t>tver</w:t>
      </w:r>
      <w:proofErr w:type="spellEnd"/>
      <w:r w:rsidRPr="00133764">
        <w:rPr>
          <w:sz w:val="28"/>
          <w:szCs w:val="28"/>
        </w:rPr>
        <w:t>.</w:t>
      </w:r>
      <w:proofErr w:type="spellStart"/>
      <w:r w:rsidRPr="00133764">
        <w:rPr>
          <w:sz w:val="28"/>
          <w:szCs w:val="28"/>
          <w:lang w:val="en-US"/>
        </w:rPr>
        <w:t>ru</w:t>
      </w:r>
      <w:proofErr w:type="spellEnd"/>
      <w:r w:rsidRPr="00133764">
        <w:rPr>
          <w:sz w:val="28"/>
          <w:szCs w:val="28"/>
        </w:rPr>
        <w:t xml:space="preserve">.). </w:t>
      </w:r>
    </w:p>
    <w:p w:rsidR="001145AF" w:rsidRPr="00133764" w:rsidRDefault="001145AF" w:rsidP="001145AF">
      <w:pPr>
        <w:autoSpaceDE w:val="0"/>
        <w:autoSpaceDN w:val="0"/>
        <w:adjustRightInd w:val="0"/>
        <w:rPr>
          <w:rFonts w:eastAsiaTheme="minorHAnsi"/>
          <w:bCs/>
          <w:iCs/>
          <w:sz w:val="28"/>
          <w:szCs w:val="28"/>
          <w:lang w:eastAsia="en-US"/>
        </w:rPr>
      </w:pPr>
      <w:r w:rsidRPr="00133764">
        <w:rPr>
          <w:rFonts w:eastAsiaTheme="minorHAnsi"/>
          <w:sz w:val="28"/>
          <w:szCs w:val="28"/>
          <w:lang w:eastAsia="en-US"/>
        </w:rPr>
        <w:t xml:space="preserve">3.5.4. </w:t>
      </w:r>
      <w:r w:rsidRPr="00133764">
        <w:rPr>
          <w:rFonts w:eastAsiaTheme="minorHAnsi"/>
          <w:bCs/>
          <w:iCs/>
          <w:sz w:val="28"/>
          <w:szCs w:val="28"/>
          <w:lang w:eastAsia="en-US"/>
        </w:rPr>
        <w:t>Жалоба должна содержать:</w:t>
      </w:r>
    </w:p>
    <w:p w:rsidR="001145AF" w:rsidRPr="00133764" w:rsidRDefault="001145AF" w:rsidP="001145AF">
      <w:pPr>
        <w:autoSpaceDE w:val="0"/>
        <w:autoSpaceDN w:val="0"/>
        <w:adjustRightInd w:val="0"/>
        <w:rPr>
          <w:rFonts w:eastAsiaTheme="minorHAnsi"/>
          <w:bCs/>
          <w:iCs/>
          <w:sz w:val="28"/>
          <w:szCs w:val="28"/>
          <w:lang w:eastAsia="en-US"/>
        </w:rPr>
      </w:pPr>
      <w:r w:rsidRPr="00133764">
        <w:rPr>
          <w:rFonts w:eastAsiaTheme="minorHAnsi"/>
          <w:bCs/>
          <w:iCs/>
          <w:sz w:val="28"/>
          <w:szCs w:val="28"/>
          <w:lang w:eastAsia="en-US"/>
        </w:rPr>
        <w:t xml:space="preserve">- наименование органа, предоставляющего муниципальную услугу, должностного лица органа, предоставляющего муниципальную услугу, либо </w:t>
      </w:r>
      <w:r w:rsidRPr="00133764">
        <w:rPr>
          <w:rFonts w:eastAsiaTheme="minorHAnsi"/>
          <w:bCs/>
          <w:iCs/>
          <w:sz w:val="28"/>
          <w:szCs w:val="28"/>
          <w:lang w:eastAsia="en-US"/>
        </w:rPr>
        <w:lastRenderedPageBreak/>
        <w:t>муниципального служащего, решения и действия (бездействие) которых обжалуются;</w:t>
      </w:r>
    </w:p>
    <w:p w:rsidR="001145AF" w:rsidRPr="00133764" w:rsidRDefault="001145AF" w:rsidP="001145AF">
      <w:pPr>
        <w:autoSpaceDE w:val="0"/>
        <w:autoSpaceDN w:val="0"/>
        <w:adjustRightInd w:val="0"/>
        <w:rPr>
          <w:rFonts w:eastAsiaTheme="minorHAnsi"/>
          <w:bCs/>
          <w:iCs/>
          <w:sz w:val="28"/>
          <w:szCs w:val="28"/>
          <w:lang w:eastAsia="en-US"/>
        </w:rPr>
      </w:pPr>
      <w:proofErr w:type="gramStart"/>
      <w:r w:rsidRPr="00133764">
        <w:rPr>
          <w:rFonts w:eastAsiaTheme="minorHAnsi"/>
          <w:bCs/>
          <w:iCs/>
          <w:sz w:val="28"/>
          <w:szCs w:val="28"/>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145AF" w:rsidRPr="00133764" w:rsidRDefault="001145AF" w:rsidP="001145AF">
      <w:pPr>
        <w:autoSpaceDE w:val="0"/>
        <w:autoSpaceDN w:val="0"/>
        <w:adjustRightInd w:val="0"/>
        <w:rPr>
          <w:rFonts w:eastAsiaTheme="minorHAnsi"/>
          <w:bCs/>
          <w:iCs/>
          <w:sz w:val="28"/>
          <w:szCs w:val="28"/>
          <w:lang w:eastAsia="en-US"/>
        </w:rPr>
      </w:pPr>
      <w:r w:rsidRPr="00133764">
        <w:rPr>
          <w:rFonts w:eastAsiaTheme="minorHAnsi"/>
          <w:bCs/>
          <w:iCs/>
          <w:sz w:val="28"/>
          <w:szCs w:val="28"/>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145AF" w:rsidRPr="00133764" w:rsidRDefault="001145AF" w:rsidP="001145AF">
      <w:pPr>
        <w:autoSpaceDE w:val="0"/>
        <w:autoSpaceDN w:val="0"/>
        <w:adjustRightInd w:val="0"/>
        <w:rPr>
          <w:rFonts w:eastAsiaTheme="minorHAnsi"/>
          <w:bCs/>
          <w:iCs/>
          <w:sz w:val="28"/>
          <w:szCs w:val="28"/>
          <w:lang w:eastAsia="en-US"/>
        </w:rPr>
      </w:pPr>
      <w:r w:rsidRPr="00133764">
        <w:rPr>
          <w:rFonts w:eastAsiaTheme="minorHAnsi"/>
          <w:bCs/>
          <w:iCs/>
          <w:sz w:val="28"/>
          <w:szCs w:val="28"/>
          <w:lang w:eastAsia="en-US"/>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xml:space="preserve">3.5.5. </w:t>
      </w:r>
      <w:proofErr w:type="gramStart"/>
      <w:r w:rsidRPr="00133764">
        <w:rPr>
          <w:rFonts w:eastAsiaTheme="minorHAnsi"/>
          <w:sz w:val="28"/>
          <w:szCs w:val="28"/>
          <w:lang w:eastAsia="en-US"/>
        </w:rPr>
        <w:t>Жалоба, поступившая в Департамент, предоставляющий муниципальную услугу, подлежит рассмотрению начальником Департамента в течение пятнадцати рабочих дней со дня ее регистрации, а в случае обжалования отказа Департамента, предоставляющего муниципальную услугу, должностного лица Департамента,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133764">
        <w:rPr>
          <w:rFonts w:eastAsiaTheme="minorHAnsi"/>
          <w:sz w:val="28"/>
          <w:szCs w:val="28"/>
          <w:lang w:eastAsia="en-US"/>
        </w:rPr>
        <w:t xml:space="preserve"> дней со дня ее регистрации. </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3.5.6. Заявитель имеет право на получение информации и документов, необходимых для обоснования и рассмотрения жалобы.</w:t>
      </w:r>
    </w:p>
    <w:p w:rsidR="001145AF" w:rsidRPr="00296901" w:rsidRDefault="001145AF" w:rsidP="001145AF">
      <w:pPr>
        <w:autoSpaceDE w:val="0"/>
        <w:autoSpaceDN w:val="0"/>
        <w:adjustRightInd w:val="0"/>
        <w:rPr>
          <w:rFonts w:eastAsiaTheme="minorHAnsi"/>
          <w:sz w:val="28"/>
          <w:szCs w:val="28"/>
          <w:lang w:eastAsia="en-US"/>
        </w:rPr>
      </w:pPr>
      <w:r w:rsidRPr="00296901">
        <w:rPr>
          <w:rFonts w:eastAsiaTheme="minorHAnsi"/>
          <w:sz w:val="28"/>
          <w:szCs w:val="28"/>
          <w:lang w:eastAsia="en-US"/>
        </w:rPr>
        <w:t>3.5.7. Основанием для начала процедуры досудебного обжалования является поступление в Департамент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3.5.8.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3.5.9. В случае</w:t>
      </w:r>
      <w:proofErr w:type="gramStart"/>
      <w:r w:rsidRPr="00133764">
        <w:rPr>
          <w:rFonts w:eastAsiaTheme="minorHAnsi"/>
          <w:sz w:val="28"/>
          <w:szCs w:val="28"/>
          <w:lang w:eastAsia="en-US"/>
        </w:rPr>
        <w:t>,</w:t>
      </w:r>
      <w:proofErr w:type="gramEnd"/>
      <w:r w:rsidRPr="00133764">
        <w:rPr>
          <w:rFonts w:eastAsiaTheme="minorHAnsi"/>
          <w:sz w:val="28"/>
          <w:szCs w:val="28"/>
          <w:lang w:eastAsia="en-US"/>
        </w:rPr>
        <w:t xml:space="preserve"> если жалоба подана заявителем в структурное подразделение или должностному лицу администрации города Твери, в компетенцию которого не входит принятие решения по жалобе, в течение 3 рабочих дней со дня ее регистрации указанные орган или должностное лицо направляют жалобу в Департамент на ее рассмотрение и в письменной форме информируют заявителя о перенаправлении жалобы.</w:t>
      </w:r>
    </w:p>
    <w:p w:rsidR="001145AF" w:rsidRPr="00133764" w:rsidRDefault="001145AF" w:rsidP="001145AF">
      <w:pPr>
        <w:autoSpaceDE w:val="0"/>
        <w:autoSpaceDN w:val="0"/>
        <w:adjustRightInd w:val="0"/>
        <w:rPr>
          <w:rFonts w:eastAsiaTheme="minorHAnsi"/>
          <w:iCs/>
          <w:sz w:val="28"/>
          <w:szCs w:val="28"/>
          <w:lang w:eastAsia="en-US"/>
        </w:rPr>
      </w:pPr>
      <w:r w:rsidRPr="00133764">
        <w:rPr>
          <w:rFonts w:eastAsiaTheme="minorHAnsi"/>
          <w:sz w:val="28"/>
          <w:szCs w:val="28"/>
          <w:lang w:eastAsia="en-US"/>
        </w:rPr>
        <w:t xml:space="preserve">3.5.10. </w:t>
      </w:r>
      <w:r w:rsidRPr="00133764">
        <w:rPr>
          <w:rFonts w:eastAsiaTheme="minorHAnsi"/>
          <w:iCs/>
          <w:sz w:val="28"/>
          <w:szCs w:val="28"/>
          <w:lang w:eastAsia="en-US"/>
        </w:rPr>
        <w:t>По результатам рассмотрения жалобы Департамент, предоставляющий муниципальную услугу, принимает одно из следующих решений:</w:t>
      </w:r>
    </w:p>
    <w:p w:rsidR="001145AF" w:rsidRPr="00133764" w:rsidRDefault="001145AF" w:rsidP="001145AF">
      <w:pPr>
        <w:autoSpaceDE w:val="0"/>
        <w:autoSpaceDN w:val="0"/>
        <w:adjustRightInd w:val="0"/>
        <w:rPr>
          <w:rFonts w:eastAsiaTheme="minorHAnsi"/>
          <w:iCs/>
          <w:sz w:val="28"/>
          <w:szCs w:val="28"/>
          <w:lang w:eastAsia="en-US"/>
        </w:rPr>
      </w:pPr>
      <w:proofErr w:type="gramStart"/>
      <w:r w:rsidRPr="00133764">
        <w:rPr>
          <w:rFonts w:eastAsiaTheme="minorHAnsi"/>
          <w:iCs/>
          <w:sz w:val="28"/>
          <w:szCs w:val="28"/>
          <w:lang w:eastAsia="en-US"/>
        </w:rPr>
        <w:lastRenderedPageBreak/>
        <w:t>- удовлетворяет жалобу, в том числе в форме отмены принятого решения, исправления допущенных Департаментом,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1145AF" w:rsidRPr="00133764" w:rsidRDefault="001145AF" w:rsidP="001145AF">
      <w:pPr>
        <w:autoSpaceDE w:val="0"/>
        <w:autoSpaceDN w:val="0"/>
        <w:adjustRightInd w:val="0"/>
        <w:rPr>
          <w:rFonts w:eastAsiaTheme="minorHAnsi"/>
          <w:iCs/>
          <w:sz w:val="28"/>
          <w:szCs w:val="28"/>
          <w:lang w:eastAsia="en-US"/>
        </w:rPr>
      </w:pPr>
      <w:r w:rsidRPr="00133764">
        <w:rPr>
          <w:rFonts w:eastAsiaTheme="minorHAnsi"/>
          <w:iCs/>
          <w:sz w:val="28"/>
          <w:szCs w:val="28"/>
          <w:lang w:eastAsia="en-US"/>
        </w:rPr>
        <w:t>- отказывает в удовлетворении жалобы.</w:t>
      </w:r>
    </w:p>
    <w:p w:rsidR="001145AF" w:rsidRPr="00133764" w:rsidRDefault="001145AF" w:rsidP="001145AF">
      <w:pPr>
        <w:autoSpaceDE w:val="0"/>
        <w:autoSpaceDN w:val="0"/>
        <w:adjustRightInd w:val="0"/>
        <w:rPr>
          <w:rFonts w:eastAsiaTheme="minorHAnsi"/>
          <w:iCs/>
          <w:sz w:val="28"/>
          <w:szCs w:val="28"/>
          <w:lang w:eastAsia="en-US"/>
        </w:rPr>
      </w:pPr>
      <w:r w:rsidRPr="00133764">
        <w:rPr>
          <w:rFonts w:eastAsiaTheme="minorHAnsi"/>
          <w:sz w:val="28"/>
          <w:szCs w:val="28"/>
          <w:lang w:eastAsia="en-US"/>
        </w:rPr>
        <w:t>При удовлетворении жалобы Департамент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145AF" w:rsidRPr="00133764" w:rsidRDefault="001145AF" w:rsidP="001145AF">
      <w:pPr>
        <w:autoSpaceDE w:val="0"/>
        <w:autoSpaceDN w:val="0"/>
        <w:adjustRightInd w:val="0"/>
        <w:rPr>
          <w:rFonts w:eastAsiaTheme="minorHAnsi"/>
          <w:iCs/>
          <w:sz w:val="28"/>
          <w:szCs w:val="28"/>
          <w:lang w:eastAsia="en-US"/>
        </w:rPr>
      </w:pPr>
      <w:r w:rsidRPr="00133764">
        <w:rPr>
          <w:rFonts w:eastAsiaTheme="minorHAnsi"/>
          <w:iCs/>
          <w:sz w:val="28"/>
          <w:szCs w:val="28"/>
          <w:lang w:eastAsia="en-US"/>
        </w:rPr>
        <w:t xml:space="preserve">Не позднее дня, следующего за днем принятия решения, указанного в дефисах 1,2 настоящего пункта </w:t>
      </w:r>
      <w:r w:rsidRPr="00133764">
        <w:rPr>
          <w:sz w:val="28"/>
          <w:szCs w:val="28"/>
        </w:rPr>
        <w:t>Административного регламента</w:t>
      </w:r>
      <w:r w:rsidRPr="00133764">
        <w:rPr>
          <w:rFonts w:eastAsiaTheme="minorHAnsi"/>
          <w:iCs/>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45AF" w:rsidRPr="00133764" w:rsidRDefault="001145AF" w:rsidP="001145AF">
      <w:pPr>
        <w:autoSpaceDE w:val="0"/>
        <w:autoSpaceDN w:val="0"/>
        <w:adjustRightInd w:val="0"/>
        <w:rPr>
          <w:rFonts w:eastAsiaTheme="minorHAnsi"/>
          <w:iCs/>
          <w:sz w:val="28"/>
          <w:szCs w:val="28"/>
          <w:lang w:eastAsia="en-US"/>
        </w:rPr>
      </w:pPr>
      <w:r w:rsidRPr="00133764">
        <w:rPr>
          <w:rFonts w:eastAsiaTheme="minorHAnsi"/>
          <w:sz w:val="28"/>
          <w:szCs w:val="28"/>
          <w:lang w:eastAsia="en-US"/>
        </w:rPr>
        <w:t>3.5.11. В ответе по результатам рассмотрения жалобы указываются:</w:t>
      </w:r>
    </w:p>
    <w:p w:rsidR="001145AF" w:rsidRPr="00133764" w:rsidRDefault="001145AF" w:rsidP="001145AF">
      <w:pPr>
        <w:autoSpaceDE w:val="0"/>
        <w:autoSpaceDN w:val="0"/>
        <w:adjustRightInd w:val="0"/>
        <w:rPr>
          <w:rFonts w:eastAsiaTheme="minorHAnsi"/>
          <w:sz w:val="28"/>
          <w:szCs w:val="28"/>
          <w:lang w:eastAsia="en-US"/>
        </w:rPr>
      </w:pPr>
      <w:proofErr w:type="gramStart"/>
      <w:r w:rsidRPr="00133764">
        <w:rPr>
          <w:rFonts w:eastAsiaTheme="minorHAnsi"/>
          <w:sz w:val="28"/>
          <w:szCs w:val="28"/>
          <w:lang w:eastAsia="en-US"/>
        </w:rP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номер, дата принятия решения, включая сведения о должностном лице, решение или действие (бездействие) которого обжалуется;</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фамилия, имя, отчество (при наличии) или наименование заявителя;</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основания для принятия решения по жалобе;</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принятое по жалобе решение;</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в случае</w:t>
      </w:r>
      <w:proofErr w:type="gramStart"/>
      <w:r w:rsidRPr="00133764">
        <w:rPr>
          <w:rFonts w:eastAsiaTheme="minorHAnsi"/>
          <w:sz w:val="28"/>
          <w:szCs w:val="28"/>
          <w:lang w:eastAsia="en-US"/>
        </w:rPr>
        <w:t>,</w:t>
      </w:r>
      <w:proofErr w:type="gramEnd"/>
      <w:r w:rsidRPr="00133764">
        <w:rPr>
          <w:rFonts w:eastAsiaTheme="minorHAnsi"/>
          <w:sz w:val="28"/>
          <w:szCs w:val="28"/>
          <w:lang w:eastAsia="en-US"/>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сведения о порядке обжалования принятого по жалобе решения.</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3.5.12. Департамент отказывает в рассмотрении жалобы в следующих случаях:</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наличие вступившего в законную силу решения суда, арбитражного суда по жалобе о том же предмете и по тем же основаниям;</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подача жалобы лицом, полномочия которого не подтверждены в порядке, установленном законодательством Российской Федерации;</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наличие решения по жалобе, принятого ранее в отношении того же заявителя и по тому же предмету жалобы.</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3.5.13. Департамент вправе оставить жалобу без ответа в следующих случаях:</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 наличие в жалобе нецензурных либо оскорбительных выражений, угроз жизни, здоровью и имуществу должностного лица, а также членов его семьи;</w:t>
      </w:r>
    </w:p>
    <w:p w:rsidR="001145AF"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lastRenderedPageBreak/>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145AF"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3.5.1</w:t>
      </w:r>
      <w:r>
        <w:rPr>
          <w:rFonts w:eastAsiaTheme="minorHAnsi"/>
          <w:sz w:val="28"/>
          <w:szCs w:val="28"/>
          <w:lang w:eastAsia="en-US"/>
        </w:rPr>
        <w:t>4</w:t>
      </w:r>
      <w:r w:rsidRPr="00133764">
        <w:rPr>
          <w:rFonts w:eastAsiaTheme="minorHAnsi"/>
          <w:sz w:val="28"/>
          <w:szCs w:val="28"/>
          <w:lang w:eastAsia="en-US"/>
        </w:rPr>
        <w:t xml:space="preserve">. </w:t>
      </w:r>
      <w:r>
        <w:rPr>
          <w:rFonts w:eastAsiaTheme="minorHAnsi"/>
          <w:sz w:val="28"/>
          <w:szCs w:val="28"/>
          <w:lang w:eastAsia="en-US"/>
        </w:rPr>
        <w:t xml:space="preserve">В случае установления в ходе или по результатам </w:t>
      </w:r>
      <w:proofErr w:type="gramStart"/>
      <w:r>
        <w:rPr>
          <w:rFonts w:eastAsiaTheme="minorHAnsi"/>
          <w:sz w:val="28"/>
          <w:szCs w:val="28"/>
          <w:lang w:eastAsia="en-US"/>
        </w:rPr>
        <w:t>рассмотрения жалобы признаков состава административного правонарушения</w:t>
      </w:r>
      <w:proofErr w:type="gramEnd"/>
      <w:r>
        <w:rPr>
          <w:rFonts w:eastAsiaTheme="minorHAns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145AF" w:rsidRPr="00133764" w:rsidRDefault="001145AF" w:rsidP="001145AF">
      <w:pPr>
        <w:autoSpaceDE w:val="0"/>
        <w:autoSpaceDN w:val="0"/>
        <w:adjustRightInd w:val="0"/>
        <w:rPr>
          <w:rFonts w:eastAsiaTheme="minorHAnsi"/>
          <w:sz w:val="28"/>
          <w:szCs w:val="28"/>
          <w:lang w:eastAsia="en-US"/>
        </w:rPr>
      </w:pPr>
      <w:r w:rsidRPr="00133764">
        <w:rPr>
          <w:rFonts w:eastAsiaTheme="minorHAnsi"/>
          <w:sz w:val="28"/>
          <w:szCs w:val="28"/>
          <w:lang w:eastAsia="en-US"/>
        </w:rPr>
        <w:t>3.5.1</w:t>
      </w:r>
      <w:r>
        <w:rPr>
          <w:rFonts w:eastAsiaTheme="minorHAnsi"/>
          <w:sz w:val="28"/>
          <w:szCs w:val="28"/>
          <w:lang w:eastAsia="en-US"/>
        </w:rPr>
        <w:t>5</w:t>
      </w:r>
      <w:r w:rsidRPr="00133764">
        <w:rPr>
          <w:rFonts w:eastAsiaTheme="minorHAnsi"/>
          <w:sz w:val="28"/>
          <w:szCs w:val="28"/>
          <w:lang w:eastAsia="en-US"/>
        </w:rPr>
        <w:t>. Заявитель, считающий, что решения или действия (бездействие) должностных лиц Департамента нарушают его права, свободы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w:t>
      </w:r>
      <w:proofErr w:type="gramStart"/>
      <w:r w:rsidRPr="00133764">
        <w:rPr>
          <w:rFonts w:eastAsiaTheme="minorHAnsi"/>
          <w:sz w:val="28"/>
          <w:szCs w:val="28"/>
          <w:lang w:eastAsia="en-US"/>
        </w:rPr>
        <w:t>.».</w:t>
      </w:r>
      <w:proofErr w:type="gramEnd"/>
    </w:p>
    <w:p w:rsidR="001145AF" w:rsidRPr="00133764" w:rsidRDefault="001145AF" w:rsidP="001145AF">
      <w:pPr>
        <w:widowControl w:val="0"/>
        <w:autoSpaceDE w:val="0"/>
        <w:autoSpaceDN w:val="0"/>
        <w:adjustRightInd w:val="0"/>
        <w:rPr>
          <w:rFonts w:eastAsiaTheme="minorHAnsi"/>
          <w:sz w:val="28"/>
          <w:szCs w:val="28"/>
          <w:lang w:eastAsia="en-US"/>
        </w:rPr>
      </w:pPr>
      <w:r w:rsidRPr="00133764">
        <w:rPr>
          <w:sz w:val="28"/>
          <w:szCs w:val="28"/>
        </w:rPr>
        <w:t xml:space="preserve">2. </w:t>
      </w:r>
      <w:r w:rsidRPr="00133764">
        <w:rPr>
          <w:rFonts w:eastAsiaTheme="minorHAnsi"/>
          <w:sz w:val="28"/>
          <w:szCs w:val="28"/>
          <w:lang w:eastAsia="en-US"/>
        </w:rPr>
        <w:t>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 Тверь» в сети Интернет.</w:t>
      </w:r>
    </w:p>
    <w:p w:rsidR="001145AF" w:rsidRPr="00133764" w:rsidRDefault="001145AF" w:rsidP="001145AF">
      <w:pPr>
        <w:widowControl w:val="0"/>
        <w:autoSpaceDE w:val="0"/>
        <w:autoSpaceDN w:val="0"/>
        <w:adjustRightInd w:val="0"/>
        <w:rPr>
          <w:rFonts w:eastAsiaTheme="minorHAnsi"/>
          <w:sz w:val="28"/>
          <w:szCs w:val="28"/>
          <w:lang w:eastAsia="en-US"/>
        </w:rPr>
      </w:pPr>
      <w:r w:rsidRPr="00133764">
        <w:rPr>
          <w:rFonts w:eastAsiaTheme="minorHAnsi"/>
          <w:sz w:val="28"/>
          <w:szCs w:val="28"/>
          <w:lang w:eastAsia="en-US"/>
        </w:rPr>
        <w:t xml:space="preserve">3. Настоящее Постановление вступает в силу </w:t>
      </w:r>
      <w:proofErr w:type="gramStart"/>
      <w:r w:rsidRPr="00133764">
        <w:rPr>
          <w:rFonts w:eastAsiaTheme="minorHAnsi"/>
          <w:sz w:val="28"/>
          <w:szCs w:val="28"/>
          <w:lang w:eastAsia="en-US"/>
        </w:rPr>
        <w:t>с</w:t>
      </w:r>
      <w:proofErr w:type="gramEnd"/>
      <w:r w:rsidRPr="00133764">
        <w:rPr>
          <w:rFonts w:eastAsiaTheme="minorHAnsi"/>
          <w:sz w:val="28"/>
          <w:szCs w:val="28"/>
          <w:lang w:eastAsia="en-US"/>
        </w:rPr>
        <w:t xml:space="preserve"> даты его официального опубликования.</w:t>
      </w:r>
    </w:p>
    <w:p w:rsidR="00315F13" w:rsidRPr="00133764" w:rsidRDefault="00315F13" w:rsidP="00315F13">
      <w:pPr>
        <w:widowControl w:val="0"/>
        <w:autoSpaceDE w:val="0"/>
        <w:autoSpaceDN w:val="0"/>
        <w:adjustRightInd w:val="0"/>
        <w:spacing w:after="480"/>
        <w:rPr>
          <w:sz w:val="28"/>
          <w:szCs w:val="28"/>
        </w:rPr>
      </w:pPr>
      <w:r w:rsidRPr="00133764">
        <w:rPr>
          <w:sz w:val="28"/>
          <w:szCs w:val="28"/>
        </w:rPr>
        <w:t xml:space="preserve">4. </w:t>
      </w:r>
      <w:proofErr w:type="gramStart"/>
      <w:r w:rsidRPr="00133764">
        <w:rPr>
          <w:sz w:val="28"/>
          <w:szCs w:val="28"/>
        </w:rPr>
        <w:t>Контроль за</w:t>
      </w:r>
      <w:proofErr w:type="gramEnd"/>
      <w:r w:rsidRPr="00133764">
        <w:rPr>
          <w:sz w:val="28"/>
          <w:szCs w:val="28"/>
        </w:rPr>
        <w:t xml:space="preserve"> исполнением настоящего Постановления возложить на заместителя Главы администрации города Твери </w:t>
      </w:r>
      <w:r>
        <w:rPr>
          <w:sz w:val="28"/>
          <w:szCs w:val="28"/>
        </w:rPr>
        <w:t>(Г.А.Ломака)</w:t>
      </w:r>
      <w:r w:rsidRPr="00133764">
        <w:rPr>
          <w:sz w:val="28"/>
          <w:szCs w:val="28"/>
        </w:rPr>
        <w:t>.</w:t>
      </w:r>
    </w:p>
    <w:p w:rsidR="001145AF" w:rsidRDefault="001145AF" w:rsidP="001145AF">
      <w:pPr>
        <w:autoSpaceDE w:val="0"/>
        <w:autoSpaceDN w:val="0"/>
        <w:adjustRightInd w:val="0"/>
        <w:spacing w:after="480"/>
        <w:ind w:firstLine="0"/>
        <w:rPr>
          <w:sz w:val="28"/>
          <w:szCs w:val="28"/>
        </w:rPr>
      </w:pPr>
      <w:r>
        <w:rPr>
          <w:sz w:val="28"/>
          <w:szCs w:val="28"/>
        </w:rPr>
        <w:t>Глава администрации города Твери                                                    В.М.Павлов</w:t>
      </w:r>
    </w:p>
    <w:p w:rsidR="00402869" w:rsidRDefault="00402869" w:rsidP="00402869">
      <w:pPr>
        <w:autoSpaceDE w:val="0"/>
        <w:autoSpaceDN w:val="0"/>
        <w:adjustRightInd w:val="0"/>
        <w:spacing w:after="480"/>
        <w:ind w:firstLine="0"/>
        <w:rPr>
          <w:sz w:val="28"/>
          <w:szCs w:val="28"/>
        </w:rPr>
      </w:pPr>
    </w:p>
    <w:p w:rsidR="00402869" w:rsidRDefault="00402869" w:rsidP="00402869">
      <w:pPr>
        <w:autoSpaceDE w:val="0"/>
        <w:autoSpaceDN w:val="0"/>
        <w:adjustRightInd w:val="0"/>
        <w:spacing w:after="480"/>
        <w:ind w:firstLine="0"/>
        <w:rPr>
          <w:sz w:val="28"/>
          <w:szCs w:val="28"/>
        </w:rPr>
      </w:pPr>
    </w:p>
    <w:p w:rsidR="00402869" w:rsidRDefault="00402869" w:rsidP="00402869">
      <w:pPr>
        <w:autoSpaceDE w:val="0"/>
        <w:autoSpaceDN w:val="0"/>
        <w:adjustRightInd w:val="0"/>
        <w:spacing w:after="480"/>
        <w:ind w:firstLine="0"/>
        <w:rPr>
          <w:sz w:val="28"/>
          <w:szCs w:val="28"/>
        </w:rPr>
      </w:pPr>
    </w:p>
    <w:p w:rsidR="00402869" w:rsidRDefault="00402869" w:rsidP="00402869">
      <w:pPr>
        <w:autoSpaceDE w:val="0"/>
        <w:autoSpaceDN w:val="0"/>
        <w:adjustRightInd w:val="0"/>
        <w:spacing w:after="480"/>
        <w:ind w:firstLine="0"/>
        <w:rPr>
          <w:sz w:val="28"/>
          <w:szCs w:val="28"/>
        </w:rPr>
      </w:pPr>
    </w:p>
    <w:sectPr w:rsidR="00402869" w:rsidSect="007F1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69"/>
    <w:rsid w:val="00005769"/>
    <w:rsid w:val="00010F65"/>
    <w:rsid w:val="00012D24"/>
    <w:rsid w:val="00014763"/>
    <w:rsid w:val="00015D25"/>
    <w:rsid w:val="00015DC1"/>
    <w:rsid w:val="0001709A"/>
    <w:rsid w:val="00022018"/>
    <w:rsid w:val="00024E31"/>
    <w:rsid w:val="00030FEE"/>
    <w:rsid w:val="00031E09"/>
    <w:rsid w:val="0003233C"/>
    <w:rsid w:val="00032371"/>
    <w:rsid w:val="0003297A"/>
    <w:rsid w:val="00032B94"/>
    <w:rsid w:val="000338D5"/>
    <w:rsid w:val="0003495D"/>
    <w:rsid w:val="000357B5"/>
    <w:rsid w:val="00040FD7"/>
    <w:rsid w:val="00043091"/>
    <w:rsid w:val="0004334E"/>
    <w:rsid w:val="0004564D"/>
    <w:rsid w:val="00046BF4"/>
    <w:rsid w:val="0004712C"/>
    <w:rsid w:val="00047A54"/>
    <w:rsid w:val="00047F48"/>
    <w:rsid w:val="00047F73"/>
    <w:rsid w:val="000500E9"/>
    <w:rsid w:val="0005382D"/>
    <w:rsid w:val="000546C6"/>
    <w:rsid w:val="0005537A"/>
    <w:rsid w:val="00055C85"/>
    <w:rsid w:val="00057483"/>
    <w:rsid w:val="0006087C"/>
    <w:rsid w:val="00061584"/>
    <w:rsid w:val="000619A2"/>
    <w:rsid w:val="00061AA2"/>
    <w:rsid w:val="00062271"/>
    <w:rsid w:val="0006313E"/>
    <w:rsid w:val="00063B0D"/>
    <w:rsid w:val="00064594"/>
    <w:rsid w:val="00065021"/>
    <w:rsid w:val="00065A2C"/>
    <w:rsid w:val="0006693D"/>
    <w:rsid w:val="00067504"/>
    <w:rsid w:val="00074678"/>
    <w:rsid w:val="00076FB7"/>
    <w:rsid w:val="00077236"/>
    <w:rsid w:val="00077DAD"/>
    <w:rsid w:val="000832EB"/>
    <w:rsid w:val="00084181"/>
    <w:rsid w:val="00084489"/>
    <w:rsid w:val="00085B69"/>
    <w:rsid w:val="00086C16"/>
    <w:rsid w:val="00087477"/>
    <w:rsid w:val="00087842"/>
    <w:rsid w:val="00090889"/>
    <w:rsid w:val="00090AB1"/>
    <w:rsid w:val="000930DF"/>
    <w:rsid w:val="00093A19"/>
    <w:rsid w:val="00094ABB"/>
    <w:rsid w:val="000955A8"/>
    <w:rsid w:val="000957D4"/>
    <w:rsid w:val="00096C3C"/>
    <w:rsid w:val="000A0699"/>
    <w:rsid w:val="000A0D61"/>
    <w:rsid w:val="000A2992"/>
    <w:rsid w:val="000A352D"/>
    <w:rsid w:val="000A55D1"/>
    <w:rsid w:val="000A5993"/>
    <w:rsid w:val="000A5CC9"/>
    <w:rsid w:val="000A5D87"/>
    <w:rsid w:val="000A70E7"/>
    <w:rsid w:val="000A73F1"/>
    <w:rsid w:val="000B0037"/>
    <w:rsid w:val="000B0DFA"/>
    <w:rsid w:val="000B1C85"/>
    <w:rsid w:val="000B2991"/>
    <w:rsid w:val="000B2EBD"/>
    <w:rsid w:val="000B3C07"/>
    <w:rsid w:val="000B3C93"/>
    <w:rsid w:val="000B554F"/>
    <w:rsid w:val="000C0D96"/>
    <w:rsid w:val="000C179E"/>
    <w:rsid w:val="000C4188"/>
    <w:rsid w:val="000C4394"/>
    <w:rsid w:val="000C456E"/>
    <w:rsid w:val="000C5A4C"/>
    <w:rsid w:val="000C7635"/>
    <w:rsid w:val="000D0B7C"/>
    <w:rsid w:val="000D0E36"/>
    <w:rsid w:val="000D21B7"/>
    <w:rsid w:val="000D45E2"/>
    <w:rsid w:val="000D45E7"/>
    <w:rsid w:val="000D5C1F"/>
    <w:rsid w:val="000E13A1"/>
    <w:rsid w:val="000E1759"/>
    <w:rsid w:val="000E1994"/>
    <w:rsid w:val="000E1B9A"/>
    <w:rsid w:val="000E26C1"/>
    <w:rsid w:val="000E5DEB"/>
    <w:rsid w:val="000E722A"/>
    <w:rsid w:val="000E7CA7"/>
    <w:rsid w:val="000F0501"/>
    <w:rsid w:val="000F051B"/>
    <w:rsid w:val="000F1E01"/>
    <w:rsid w:val="000F5420"/>
    <w:rsid w:val="000F5906"/>
    <w:rsid w:val="000F5B82"/>
    <w:rsid w:val="000F5C70"/>
    <w:rsid w:val="000F69CC"/>
    <w:rsid w:val="000F726D"/>
    <w:rsid w:val="00101428"/>
    <w:rsid w:val="001023AC"/>
    <w:rsid w:val="00102762"/>
    <w:rsid w:val="00103FB8"/>
    <w:rsid w:val="00104F06"/>
    <w:rsid w:val="00105830"/>
    <w:rsid w:val="001063FB"/>
    <w:rsid w:val="00107285"/>
    <w:rsid w:val="00110C49"/>
    <w:rsid w:val="001127EF"/>
    <w:rsid w:val="001145AF"/>
    <w:rsid w:val="001152BF"/>
    <w:rsid w:val="00116763"/>
    <w:rsid w:val="00116DC2"/>
    <w:rsid w:val="001203FB"/>
    <w:rsid w:val="0012072D"/>
    <w:rsid w:val="00120C83"/>
    <w:rsid w:val="00120D48"/>
    <w:rsid w:val="0012175F"/>
    <w:rsid w:val="001230EE"/>
    <w:rsid w:val="001239A3"/>
    <w:rsid w:val="00123B7A"/>
    <w:rsid w:val="001246C8"/>
    <w:rsid w:val="00125775"/>
    <w:rsid w:val="001262F4"/>
    <w:rsid w:val="001275CE"/>
    <w:rsid w:val="00127A71"/>
    <w:rsid w:val="00130004"/>
    <w:rsid w:val="0013023A"/>
    <w:rsid w:val="00130AD4"/>
    <w:rsid w:val="00131A43"/>
    <w:rsid w:val="0013323E"/>
    <w:rsid w:val="00133574"/>
    <w:rsid w:val="00133764"/>
    <w:rsid w:val="00134BED"/>
    <w:rsid w:val="001353F2"/>
    <w:rsid w:val="00135408"/>
    <w:rsid w:val="00136CEB"/>
    <w:rsid w:val="00136E9F"/>
    <w:rsid w:val="00137DFE"/>
    <w:rsid w:val="00141945"/>
    <w:rsid w:val="00142E0A"/>
    <w:rsid w:val="0014313C"/>
    <w:rsid w:val="00144009"/>
    <w:rsid w:val="001454B1"/>
    <w:rsid w:val="00150E75"/>
    <w:rsid w:val="00151276"/>
    <w:rsid w:val="00151DFD"/>
    <w:rsid w:val="00152281"/>
    <w:rsid w:val="001557D8"/>
    <w:rsid w:val="00155FC9"/>
    <w:rsid w:val="00157C94"/>
    <w:rsid w:val="001616E6"/>
    <w:rsid w:val="00161762"/>
    <w:rsid w:val="001638B3"/>
    <w:rsid w:val="00163D02"/>
    <w:rsid w:val="00165D0F"/>
    <w:rsid w:val="00166124"/>
    <w:rsid w:val="00170988"/>
    <w:rsid w:val="00170ECC"/>
    <w:rsid w:val="00171EC7"/>
    <w:rsid w:val="00176344"/>
    <w:rsid w:val="001806C9"/>
    <w:rsid w:val="00181053"/>
    <w:rsid w:val="001823CB"/>
    <w:rsid w:val="001828DF"/>
    <w:rsid w:val="00182C8D"/>
    <w:rsid w:val="00183510"/>
    <w:rsid w:val="0018357E"/>
    <w:rsid w:val="001836C4"/>
    <w:rsid w:val="0018392B"/>
    <w:rsid w:val="00183ADE"/>
    <w:rsid w:val="001863EA"/>
    <w:rsid w:val="00186F72"/>
    <w:rsid w:val="00187CEE"/>
    <w:rsid w:val="00192A75"/>
    <w:rsid w:val="001932C7"/>
    <w:rsid w:val="00194331"/>
    <w:rsid w:val="00194710"/>
    <w:rsid w:val="00195952"/>
    <w:rsid w:val="00195E34"/>
    <w:rsid w:val="00196895"/>
    <w:rsid w:val="00196DC6"/>
    <w:rsid w:val="00197E5A"/>
    <w:rsid w:val="001A1048"/>
    <w:rsid w:val="001A12F0"/>
    <w:rsid w:val="001A296D"/>
    <w:rsid w:val="001A4F09"/>
    <w:rsid w:val="001A5476"/>
    <w:rsid w:val="001A56A0"/>
    <w:rsid w:val="001A570A"/>
    <w:rsid w:val="001A7305"/>
    <w:rsid w:val="001B092B"/>
    <w:rsid w:val="001B0956"/>
    <w:rsid w:val="001B0F30"/>
    <w:rsid w:val="001B1309"/>
    <w:rsid w:val="001B19A8"/>
    <w:rsid w:val="001B259B"/>
    <w:rsid w:val="001B2771"/>
    <w:rsid w:val="001B5143"/>
    <w:rsid w:val="001B65BD"/>
    <w:rsid w:val="001C1A5C"/>
    <w:rsid w:val="001C40D3"/>
    <w:rsid w:val="001C4C00"/>
    <w:rsid w:val="001C4DDD"/>
    <w:rsid w:val="001C5991"/>
    <w:rsid w:val="001C646F"/>
    <w:rsid w:val="001C661F"/>
    <w:rsid w:val="001C6C7B"/>
    <w:rsid w:val="001C7AEE"/>
    <w:rsid w:val="001D2195"/>
    <w:rsid w:val="001D2681"/>
    <w:rsid w:val="001D435E"/>
    <w:rsid w:val="001D67DF"/>
    <w:rsid w:val="001D76B3"/>
    <w:rsid w:val="001D78B8"/>
    <w:rsid w:val="001E0508"/>
    <w:rsid w:val="001E0925"/>
    <w:rsid w:val="001E1598"/>
    <w:rsid w:val="001E1C14"/>
    <w:rsid w:val="001E3CC9"/>
    <w:rsid w:val="001E654D"/>
    <w:rsid w:val="001F07F8"/>
    <w:rsid w:val="001F1369"/>
    <w:rsid w:val="001F1827"/>
    <w:rsid w:val="001F1BA1"/>
    <w:rsid w:val="001F433B"/>
    <w:rsid w:val="001F6317"/>
    <w:rsid w:val="001F6B02"/>
    <w:rsid w:val="001F6D84"/>
    <w:rsid w:val="001F78B1"/>
    <w:rsid w:val="001F7DD6"/>
    <w:rsid w:val="00200E04"/>
    <w:rsid w:val="00201487"/>
    <w:rsid w:val="002022F6"/>
    <w:rsid w:val="00202629"/>
    <w:rsid w:val="002026E1"/>
    <w:rsid w:val="00202993"/>
    <w:rsid w:val="00202EA2"/>
    <w:rsid w:val="00205026"/>
    <w:rsid w:val="0020663F"/>
    <w:rsid w:val="0020691E"/>
    <w:rsid w:val="00206CCA"/>
    <w:rsid w:val="00210F9E"/>
    <w:rsid w:val="0021289B"/>
    <w:rsid w:val="00212E95"/>
    <w:rsid w:val="0021341D"/>
    <w:rsid w:val="00214657"/>
    <w:rsid w:val="00214884"/>
    <w:rsid w:val="00214AF5"/>
    <w:rsid w:val="00215648"/>
    <w:rsid w:val="002159DA"/>
    <w:rsid w:val="00215D48"/>
    <w:rsid w:val="00217B3D"/>
    <w:rsid w:val="00221537"/>
    <w:rsid w:val="002216E1"/>
    <w:rsid w:val="00222197"/>
    <w:rsid w:val="002229CA"/>
    <w:rsid w:val="00222FC5"/>
    <w:rsid w:val="00223DA9"/>
    <w:rsid w:val="0022466F"/>
    <w:rsid w:val="002248C7"/>
    <w:rsid w:val="00224D18"/>
    <w:rsid w:val="00224F1C"/>
    <w:rsid w:val="002257DC"/>
    <w:rsid w:val="00225B07"/>
    <w:rsid w:val="00225B39"/>
    <w:rsid w:val="0022674C"/>
    <w:rsid w:val="00226E29"/>
    <w:rsid w:val="0022789E"/>
    <w:rsid w:val="00227CCE"/>
    <w:rsid w:val="0023094A"/>
    <w:rsid w:val="00233615"/>
    <w:rsid w:val="0023490B"/>
    <w:rsid w:val="0023703D"/>
    <w:rsid w:val="0023769F"/>
    <w:rsid w:val="00237CD7"/>
    <w:rsid w:val="00240238"/>
    <w:rsid w:val="00240F6F"/>
    <w:rsid w:val="002425F4"/>
    <w:rsid w:val="00245146"/>
    <w:rsid w:val="00245CB3"/>
    <w:rsid w:val="00246AD2"/>
    <w:rsid w:val="00252B61"/>
    <w:rsid w:val="00254188"/>
    <w:rsid w:val="00254657"/>
    <w:rsid w:val="00255367"/>
    <w:rsid w:val="00257583"/>
    <w:rsid w:val="002575B0"/>
    <w:rsid w:val="00260935"/>
    <w:rsid w:val="00262C95"/>
    <w:rsid w:val="00265E35"/>
    <w:rsid w:val="00265E59"/>
    <w:rsid w:val="00266238"/>
    <w:rsid w:val="00267084"/>
    <w:rsid w:val="00267184"/>
    <w:rsid w:val="00267212"/>
    <w:rsid w:val="00267D91"/>
    <w:rsid w:val="0027076B"/>
    <w:rsid w:val="002716E0"/>
    <w:rsid w:val="00271A95"/>
    <w:rsid w:val="00271B4E"/>
    <w:rsid w:val="0027215C"/>
    <w:rsid w:val="002733AF"/>
    <w:rsid w:val="0027382D"/>
    <w:rsid w:val="0027628F"/>
    <w:rsid w:val="00276318"/>
    <w:rsid w:val="0027668D"/>
    <w:rsid w:val="00277ACD"/>
    <w:rsid w:val="00280F85"/>
    <w:rsid w:val="0028149A"/>
    <w:rsid w:val="002816A9"/>
    <w:rsid w:val="00281ACF"/>
    <w:rsid w:val="00282090"/>
    <w:rsid w:val="00283124"/>
    <w:rsid w:val="002834E2"/>
    <w:rsid w:val="0028550D"/>
    <w:rsid w:val="00286DD5"/>
    <w:rsid w:val="0028796D"/>
    <w:rsid w:val="00290127"/>
    <w:rsid w:val="0029068B"/>
    <w:rsid w:val="00290803"/>
    <w:rsid w:val="00292122"/>
    <w:rsid w:val="0029220A"/>
    <w:rsid w:val="00292AD4"/>
    <w:rsid w:val="00293014"/>
    <w:rsid w:val="00293A05"/>
    <w:rsid w:val="00293AFB"/>
    <w:rsid w:val="00294B32"/>
    <w:rsid w:val="0029567A"/>
    <w:rsid w:val="00296901"/>
    <w:rsid w:val="00296B66"/>
    <w:rsid w:val="002A0EE8"/>
    <w:rsid w:val="002A139C"/>
    <w:rsid w:val="002A157C"/>
    <w:rsid w:val="002A15E1"/>
    <w:rsid w:val="002A1766"/>
    <w:rsid w:val="002A1980"/>
    <w:rsid w:val="002A30F5"/>
    <w:rsid w:val="002A3591"/>
    <w:rsid w:val="002A362D"/>
    <w:rsid w:val="002A3643"/>
    <w:rsid w:val="002A3FCF"/>
    <w:rsid w:val="002A5DF4"/>
    <w:rsid w:val="002A61E8"/>
    <w:rsid w:val="002A72FB"/>
    <w:rsid w:val="002A7914"/>
    <w:rsid w:val="002A7AAC"/>
    <w:rsid w:val="002B0194"/>
    <w:rsid w:val="002B1A91"/>
    <w:rsid w:val="002B21F7"/>
    <w:rsid w:val="002B2AA0"/>
    <w:rsid w:val="002B63C6"/>
    <w:rsid w:val="002C0465"/>
    <w:rsid w:val="002C18E2"/>
    <w:rsid w:val="002C2E74"/>
    <w:rsid w:val="002C6889"/>
    <w:rsid w:val="002D008D"/>
    <w:rsid w:val="002D0894"/>
    <w:rsid w:val="002D1308"/>
    <w:rsid w:val="002D542E"/>
    <w:rsid w:val="002D5B93"/>
    <w:rsid w:val="002D62B6"/>
    <w:rsid w:val="002E03C9"/>
    <w:rsid w:val="002E05C1"/>
    <w:rsid w:val="002E11A0"/>
    <w:rsid w:val="002E2180"/>
    <w:rsid w:val="002E2B2D"/>
    <w:rsid w:val="002E39C2"/>
    <w:rsid w:val="002E4422"/>
    <w:rsid w:val="002E59E3"/>
    <w:rsid w:val="002E6091"/>
    <w:rsid w:val="002E6676"/>
    <w:rsid w:val="002E6946"/>
    <w:rsid w:val="002E6F10"/>
    <w:rsid w:val="002F1549"/>
    <w:rsid w:val="002F1AA7"/>
    <w:rsid w:val="002F1CB3"/>
    <w:rsid w:val="002F2139"/>
    <w:rsid w:val="002F2304"/>
    <w:rsid w:val="002F5282"/>
    <w:rsid w:val="002F6D6D"/>
    <w:rsid w:val="002F73DD"/>
    <w:rsid w:val="002F751A"/>
    <w:rsid w:val="00300F8D"/>
    <w:rsid w:val="00303420"/>
    <w:rsid w:val="00303473"/>
    <w:rsid w:val="0030711A"/>
    <w:rsid w:val="003072E0"/>
    <w:rsid w:val="00307EDB"/>
    <w:rsid w:val="003123C6"/>
    <w:rsid w:val="003129A0"/>
    <w:rsid w:val="0031395D"/>
    <w:rsid w:val="003141EF"/>
    <w:rsid w:val="00314894"/>
    <w:rsid w:val="0031500B"/>
    <w:rsid w:val="00315F13"/>
    <w:rsid w:val="003170F8"/>
    <w:rsid w:val="003175FC"/>
    <w:rsid w:val="00317657"/>
    <w:rsid w:val="00317861"/>
    <w:rsid w:val="003210ED"/>
    <w:rsid w:val="003227DF"/>
    <w:rsid w:val="00322A03"/>
    <w:rsid w:val="003237B7"/>
    <w:rsid w:val="00324DE6"/>
    <w:rsid w:val="00324E6A"/>
    <w:rsid w:val="00325122"/>
    <w:rsid w:val="003276B8"/>
    <w:rsid w:val="00333289"/>
    <w:rsid w:val="003333FA"/>
    <w:rsid w:val="00334B55"/>
    <w:rsid w:val="003354D0"/>
    <w:rsid w:val="00335D14"/>
    <w:rsid w:val="00336BE1"/>
    <w:rsid w:val="00340D38"/>
    <w:rsid w:val="003424FC"/>
    <w:rsid w:val="00342CAF"/>
    <w:rsid w:val="003455F8"/>
    <w:rsid w:val="00345F29"/>
    <w:rsid w:val="00347D2E"/>
    <w:rsid w:val="00347E08"/>
    <w:rsid w:val="00350496"/>
    <w:rsid w:val="003518B2"/>
    <w:rsid w:val="00352FA6"/>
    <w:rsid w:val="00353839"/>
    <w:rsid w:val="003548D1"/>
    <w:rsid w:val="00354C05"/>
    <w:rsid w:val="003573B8"/>
    <w:rsid w:val="003576B5"/>
    <w:rsid w:val="00362853"/>
    <w:rsid w:val="00362C5F"/>
    <w:rsid w:val="00362FDA"/>
    <w:rsid w:val="00363743"/>
    <w:rsid w:val="003645F5"/>
    <w:rsid w:val="00365D15"/>
    <w:rsid w:val="00367070"/>
    <w:rsid w:val="00370727"/>
    <w:rsid w:val="00371F2A"/>
    <w:rsid w:val="003730D4"/>
    <w:rsid w:val="003738A3"/>
    <w:rsid w:val="0037544A"/>
    <w:rsid w:val="00375EA9"/>
    <w:rsid w:val="0037767E"/>
    <w:rsid w:val="00377DE8"/>
    <w:rsid w:val="00380615"/>
    <w:rsid w:val="003811A0"/>
    <w:rsid w:val="00381569"/>
    <w:rsid w:val="00382770"/>
    <w:rsid w:val="003830CB"/>
    <w:rsid w:val="00384822"/>
    <w:rsid w:val="00384A2E"/>
    <w:rsid w:val="00385F09"/>
    <w:rsid w:val="00386B2A"/>
    <w:rsid w:val="00386E26"/>
    <w:rsid w:val="0039047F"/>
    <w:rsid w:val="003909C2"/>
    <w:rsid w:val="00391AC1"/>
    <w:rsid w:val="003930D1"/>
    <w:rsid w:val="00393D3C"/>
    <w:rsid w:val="00395A68"/>
    <w:rsid w:val="00395A83"/>
    <w:rsid w:val="00395B2B"/>
    <w:rsid w:val="0039696B"/>
    <w:rsid w:val="003A0567"/>
    <w:rsid w:val="003A1FD2"/>
    <w:rsid w:val="003A21A6"/>
    <w:rsid w:val="003A2562"/>
    <w:rsid w:val="003A4DED"/>
    <w:rsid w:val="003A5BE0"/>
    <w:rsid w:val="003A75BF"/>
    <w:rsid w:val="003A7BF1"/>
    <w:rsid w:val="003B12F5"/>
    <w:rsid w:val="003B2841"/>
    <w:rsid w:val="003B2A6B"/>
    <w:rsid w:val="003B4C02"/>
    <w:rsid w:val="003B5F72"/>
    <w:rsid w:val="003C01CE"/>
    <w:rsid w:val="003C1BC6"/>
    <w:rsid w:val="003C2B05"/>
    <w:rsid w:val="003C2FF8"/>
    <w:rsid w:val="003C3DE3"/>
    <w:rsid w:val="003C4FA3"/>
    <w:rsid w:val="003C6733"/>
    <w:rsid w:val="003C6B2C"/>
    <w:rsid w:val="003C721D"/>
    <w:rsid w:val="003D061B"/>
    <w:rsid w:val="003D1770"/>
    <w:rsid w:val="003D4DF5"/>
    <w:rsid w:val="003D531D"/>
    <w:rsid w:val="003D5A80"/>
    <w:rsid w:val="003D5D28"/>
    <w:rsid w:val="003D6733"/>
    <w:rsid w:val="003D7C17"/>
    <w:rsid w:val="003D7D28"/>
    <w:rsid w:val="003E1132"/>
    <w:rsid w:val="003E1C3D"/>
    <w:rsid w:val="003E1F57"/>
    <w:rsid w:val="003E536C"/>
    <w:rsid w:val="003E5A80"/>
    <w:rsid w:val="003E6547"/>
    <w:rsid w:val="003E69A5"/>
    <w:rsid w:val="003E6EA2"/>
    <w:rsid w:val="003E7B3E"/>
    <w:rsid w:val="003F006A"/>
    <w:rsid w:val="003F011D"/>
    <w:rsid w:val="003F0578"/>
    <w:rsid w:val="003F09E0"/>
    <w:rsid w:val="003F1718"/>
    <w:rsid w:val="003F415E"/>
    <w:rsid w:val="003F6266"/>
    <w:rsid w:val="003F7333"/>
    <w:rsid w:val="003F799F"/>
    <w:rsid w:val="00400408"/>
    <w:rsid w:val="00400733"/>
    <w:rsid w:val="00400CDE"/>
    <w:rsid w:val="00402869"/>
    <w:rsid w:val="004034E7"/>
    <w:rsid w:val="00410440"/>
    <w:rsid w:val="00410F2E"/>
    <w:rsid w:val="00410FE2"/>
    <w:rsid w:val="004113EF"/>
    <w:rsid w:val="00411E00"/>
    <w:rsid w:val="00412A61"/>
    <w:rsid w:val="00416502"/>
    <w:rsid w:val="00417C16"/>
    <w:rsid w:val="00421C18"/>
    <w:rsid w:val="004224CB"/>
    <w:rsid w:val="00423EA2"/>
    <w:rsid w:val="0042510C"/>
    <w:rsid w:val="00425BBC"/>
    <w:rsid w:val="00425BE1"/>
    <w:rsid w:val="00426F5B"/>
    <w:rsid w:val="004278A8"/>
    <w:rsid w:val="004279D1"/>
    <w:rsid w:val="0043139B"/>
    <w:rsid w:val="00433094"/>
    <w:rsid w:val="00434791"/>
    <w:rsid w:val="004353C5"/>
    <w:rsid w:val="004368B8"/>
    <w:rsid w:val="004407E4"/>
    <w:rsid w:val="00442D1F"/>
    <w:rsid w:val="004433A5"/>
    <w:rsid w:val="00443941"/>
    <w:rsid w:val="0044652D"/>
    <w:rsid w:val="00446E31"/>
    <w:rsid w:val="0044738F"/>
    <w:rsid w:val="004479E4"/>
    <w:rsid w:val="00447FB8"/>
    <w:rsid w:val="00451A36"/>
    <w:rsid w:val="0045243F"/>
    <w:rsid w:val="00452C39"/>
    <w:rsid w:val="00452CD6"/>
    <w:rsid w:val="004532A6"/>
    <w:rsid w:val="004542FD"/>
    <w:rsid w:val="00455358"/>
    <w:rsid w:val="0045573F"/>
    <w:rsid w:val="004566DE"/>
    <w:rsid w:val="004578A4"/>
    <w:rsid w:val="00457F06"/>
    <w:rsid w:val="00460B2F"/>
    <w:rsid w:val="00461665"/>
    <w:rsid w:val="00462AFB"/>
    <w:rsid w:val="0046317E"/>
    <w:rsid w:val="00465E58"/>
    <w:rsid w:val="004667EF"/>
    <w:rsid w:val="00466B61"/>
    <w:rsid w:val="00472247"/>
    <w:rsid w:val="00472640"/>
    <w:rsid w:val="004776D6"/>
    <w:rsid w:val="004814AF"/>
    <w:rsid w:val="00482B8E"/>
    <w:rsid w:val="00487254"/>
    <w:rsid w:val="00492252"/>
    <w:rsid w:val="00494151"/>
    <w:rsid w:val="00494E13"/>
    <w:rsid w:val="00495627"/>
    <w:rsid w:val="004964C1"/>
    <w:rsid w:val="00496ABC"/>
    <w:rsid w:val="00496CE5"/>
    <w:rsid w:val="00497E73"/>
    <w:rsid w:val="004A0DAC"/>
    <w:rsid w:val="004A30A5"/>
    <w:rsid w:val="004A4D67"/>
    <w:rsid w:val="004A536E"/>
    <w:rsid w:val="004A6652"/>
    <w:rsid w:val="004A6964"/>
    <w:rsid w:val="004A6D2A"/>
    <w:rsid w:val="004A784A"/>
    <w:rsid w:val="004A7ABB"/>
    <w:rsid w:val="004B2997"/>
    <w:rsid w:val="004B32F2"/>
    <w:rsid w:val="004B398D"/>
    <w:rsid w:val="004B41C7"/>
    <w:rsid w:val="004B4524"/>
    <w:rsid w:val="004B5C0D"/>
    <w:rsid w:val="004B711B"/>
    <w:rsid w:val="004B7AA3"/>
    <w:rsid w:val="004C1622"/>
    <w:rsid w:val="004C26F5"/>
    <w:rsid w:val="004C2DB8"/>
    <w:rsid w:val="004C44D2"/>
    <w:rsid w:val="004C7843"/>
    <w:rsid w:val="004D0ACF"/>
    <w:rsid w:val="004D3991"/>
    <w:rsid w:val="004D4035"/>
    <w:rsid w:val="004D4C4D"/>
    <w:rsid w:val="004D5984"/>
    <w:rsid w:val="004D73CC"/>
    <w:rsid w:val="004E0DC7"/>
    <w:rsid w:val="004E1409"/>
    <w:rsid w:val="004E2AA7"/>
    <w:rsid w:val="004E2BDE"/>
    <w:rsid w:val="004E4491"/>
    <w:rsid w:val="004E4983"/>
    <w:rsid w:val="004E6C4F"/>
    <w:rsid w:val="004E74AE"/>
    <w:rsid w:val="004F09C3"/>
    <w:rsid w:val="004F0F52"/>
    <w:rsid w:val="004F13AA"/>
    <w:rsid w:val="004F1B0F"/>
    <w:rsid w:val="004F24A9"/>
    <w:rsid w:val="004F2E1D"/>
    <w:rsid w:val="004F40C8"/>
    <w:rsid w:val="004F5699"/>
    <w:rsid w:val="004F5772"/>
    <w:rsid w:val="004F6053"/>
    <w:rsid w:val="00500145"/>
    <w:rsid w:val="00500741"/>
    <w:rsid w:val="0050087C"/>
    <w:rsid w:val="00500EA0"/>
    <w:rsid w:val="00501630"/>
    <w:rsid w:val="00503B68"/>
    <w:rsid w:val="005045E4"/>
    <w:rsid w:val="005052D9"/>
    <w:rsid w:val="0050554B"/>
    <w:rsid w:val="00505ED4"/>
    <w:rsid w:val="0050667C"/>
    <w:rsid w:val="00506ECD"/>
    <w:rsid w:val="00507E83"/>
    <w:rsid w:val="005103D9"/>
    <w:rsid w:val="005118A6"/>
    <w:rsid w:val="00513424"/>
    <w:rsid w:val="00513C90"/>
    <w:rsid w:val="005149B8"/>
    <w:rsid w:val="00514EF3"/>
    <w:rsid w:val="005164A5"/>
    <w:rsid w:val="005165BF"/>
    <w:rsid w:val="00517F85"/>
    <w:rsid w:val="0052135F"/>
    <w:rsid w:val="00524F19"/>
    <w:rsid w:val="00525238"/>
    <w:rsid w:val="00531994"/>
    <w:rsid w:val="0053291D"/>
    <w:rsid w:val="00532A03"/>
    <w:rsid w:val="005358FF"/>
    <w:rsid w:val="00536A47"/>
    <w:rsid w:val="00536E0A"/>
    <w:rsid w:val="0054181F"/>
    <w:rsid w:val="00543315"/>
    <w:rsid w:val="00544027"/>
    <w:rsid w:val="005448E6"/>
    <w:rsid w:val="00545F66"/>
    <w:rsid w:val="00546632"/>
    <w:rsid w:val="00556E03"/>
    <w:rsid w:val="00557BB2"/>
    <w:rsid w:val="00557C95"/>
    <w:rsid w:val="00557E85"/>
    <w:rsid w:val="00557EC8"/>
    <w:rsid w:val="00561664"/>
    <w:rsid w:val="00561789"/>
    <w:rsid w:val="005637CF"/>
    <w:rsid w:val="005641A4"/>
    <w:rsid w:val="00566BC5"/>
    <w:rsid w:val="005677C7"/>
    <w:rsid w:val="00571FB8"/>
    <w:rsid w:val="00573D8D"/>
    <w:rsid w:val="0057482D"/>
    <w:rsid w:val="005755E8"/>
    <w:rsid w:val="00577500"/>
    <w:rsid w:val="00577933"/>
    <w:rsid w:val="00580B1D"/>
    <w:rsid w:val="00582D22"/>
    <w:rsid w:val="00582E23"/>
    <w:rsid w:val="00583CC6"/>
    <w:rsid w:val="0058407E"/>
    <w:rsid w:val="0058473C"/>
    <w:rsid w:val="005851CA"/>
    <w:rsid w:val="0058707A"/>
    <w:rsid w:val="00590C9B"/>
    <w:rsid w:val="005959AB"/>
    <w:rsid w:val="00597509"/>
    <w:rsid w:val="005A3143"/>
    <w:rsid w:val="005A36DD"/>
    <w:rsid w:val="005A3F7B"/>
    <w:rsid w:val="005A56AC"/>
    <w:rsid w:val="005A5FF2"/>
    <w:rsid w:val="005A6E5B"/>
    <w:rsid w:val="005B09E7"/>
    <w:rsid w:val="005B0AB5"/>
    <w:rsid w:val="005B103A"/>
    <w:rsid w:val="005B1321"/>
    <w:rsid w:val="005B2CD0"/>
    <w:rsid w:val="005B38F7"/>
    <w:rsid w:val="005B39CB"/>
    <w:rsid w:val="005B3C3A"/>
    <w:rsid w:val="005B4147"/>
    <w:rsid w:val="005B4288"/>
    <w:rsid w:val="005B4AFA"/>
    <w:rsid w:val="005B5B56"/>
    <w:rsid w:val="005B68C6"/>
    <w:rsid w:val="005B6C41"/>
    <w:rsid w:val="005B6FBD"/>
    <w:rsid w:val="005B7B10"/>
    <w:rsid w:val="005C08F3"/>
    <w:rsid w:val="005C0B93"/>
    <w:rsid w:val="005C2432"/>
    <w:rsid w:val="005C2A12"/>
    <w:rsid w:val="005C2C8B"/>
    <w:rsid w:val="005C4C9D"/>
    <w:rsid w:val="005C4F56"/>
    <w:rsid w:val="005C5AD1"/>
    <w:rsid w:val="005C6598"/>
    <w:rsid w:val="005C66EC"/>
    <w:rsid w:val="005C6BF5"/>
    <w:rsid w:val="005D02B9"/>
    <w:rsid w:val="005D22AD"/>
    <w:rsid w:val="005D4845"/>
    <w:rsid w:val="005D4AB3"/>
    <w:rsid w:val="005D4B54"/>
    <w:rsid w:val="005D69AA"/>
    <w:rsid w:val="005E13EA"/>
    <w:rsid w:val="005E2D73"/>
    <w:rsid w:val="005E787B"/>
    <w:rsid w:val="005F1089"/>
    <w:rsid w:val="005F254D"/>
    <w:rsid w:val="005F2BBA"/>
    <w:rsid w:val="005F325E"/>
    <w:rsid w:val="005F37C6"/>
    <w:rsid w:val="005F591D"/>
    <w:rsid w:val="005F5E16"/>
    <w:rsid w:val="005F63B8"/>
    <w:rsid w:val="005F7C34"/>
    <w:rsid w:val="005F7E6B"/>
    <w:rsid w:val="006007E5"/>
    <w:rsid w:val="006007FE"/>
    <w:rsid w:val="00601BBC"/>
    <w:rsid w:val="00603477"/>
    <w:rsid w:val="006052A7"/>
    <w:rsid w:val="00605B14"/>
    <w:rsid w:val="00605BCC"/>
    <w:rsid w:val="00605C51"/>
    <w:rsid w:val="00606995"/>
    <w:rsid w:val="0061031E"/>
    <w:rsid w:val="00610456"/>
    <w:rsid w:val="00612278"/>
    <w:rsid w:val="00612C19"/>
    <w:rsid w:val="00612D09"/>
    <w:rsid w:val="006132FC"/>
    <w:rsid w:val="00613426"/>
    <w:rsid w:val="00614316"/>
    <w:rsid w:val="0061578D"/>
    <w:rsid w:val="00616BC9"/>
    <w:rsid w:val="0061743A"/>
    <w:rsid w:val="006200F7"/>
    <w:rsid w:val="00620334"/>
    <w:rsid w:val="00620905"/>
    <w:rsid w:val="00621098"/>
    <w:rsid w:val="00621907"/>
    <w:rsid w:val="00621D9D"/>
    <w:rsid w:val="00623828"/>
    <w:rsid w:val="00624434"/>
    <w:rsid w:val="006247B5"/>
    <w:rsid w:val="00627486"/>
    <w:rsid w:val="00627682"/>
    <w:rsid w:val="00627F9A"/>
    <w:rsid w:val="006317BC"/>
    <w:rsid w:val="0063206B"/>
    <w:rsid w:val="006332BF"/>
    <w:rsid w:val="00634B0C"/>
    <w:rsid w:val="006368BF"/>
    <w:rsid w:val="00637260"/>
    <w:rsid w:val="0064000D"/>
    <w:rsid w:val="0064031D"/>
    <w:rsid w:val="00642095"/>
    <w:rsid w:val="006429D9"/>
    <w:rsid w:val="00643520"/>
    <w:rsid w:val="00644FB3"/>
    <w:rsid w:val="006471C1"/>
    <w:rsid w:val="006475DD"/>
    <w:rsid w:val="00650666"/>
    <w:rsid w:val="00651E10"/>
    <w:rsid w:val="006522A4"/>
    <w:rsid w:val="0065435C"/>
    <w:rsid w:val="00654AD6"/>
    <w:rsid w:val="006558E2"/>
    <w:rsid w:val="00660C8C"/>
    <w:rsid w:val="006616C9"/>
    <w:rsid w:val="0066182F"/>
    <w:rsid w:val="00662E12"/>
    <w:rsid w:val="006639F6"/>
    <w:rsid w:val="00663B1A"/>
    <w:rsid w:val="00663CB6"/>
    <w:rsid w:val="006664B8"/>
    <w:rsid w:val="00667987"/>
    <w:rsid w:val="006723D1"/>
    <w:rsid w:val="0067330C"/>
    <w:rsid w:val="00673F95"/>
    <w:rsid w:val="006750B6"/>
    <w:rsid w:val="00681C3D"/>
    <w:rsid w:val="0068200D"/>
    <w:rsid w:val="006827F4"/>
    <w:rsid w:val="0068353D"/>
    <w:rsid w:val="00683A97"/>
    <w:rsid w:val="00684FC0"/>
    <w:rsid w:val="00687BD3"/>
    <w:rsid w:val="00687E4F"/>
    <w:rsid w:val="006909FD"/>
    <w:rsid w:val="006916D9"/>
    <w:rsid w:val="00692410"/>
    <w:rsid w:val="006942C4"/>
    <w:rsid w:val="00694627"/>
    <w:rsid w:val="00694675"/>
    <w:rsid w:val="00694844"/>
    <w:rsid w:val="006950B6"/>
    <w:rsid w:val="0069663A"/>
    <w:rsid w:val="00696B18"/>
    <w:rsid w:val="006A00DD"/>
    <w:rsid w:val="006A1BA5"/>
    <w:rsid w:val="006A30B0"/>
    <w:rsid w:val="006A31EC"/>
    <w:rsid w:val="006A4CCE"/>
    <w:rsid w:val="006A5238"/>
    <w:rsid w:val="006A5580"/>
    <w:rsid w:val="006A5D8F"/>
    <w:rsid w:val="006A6B2E"/>
    <w:rsid w:val="006A6C9B"/>
    <w:rsid w:val="006B13EC"/>
    <w:rsid w:val="006B1B04"/>
    <w:rsid w:val="006B28F0"/>
    <w:rsid w:val="006B28FD"/>
    <w:rsid w:val="006B5FF9"/>
    <w:rsid w:val="006B7057"/>
    <w:rsid w:val="006C62E4"/>
    <w:rsid w:val="006C6A90"/>
    <w:rsid w:val="006C7E6C"/>
    <w:rsid w:val="006D18EC"/>
    <w:rsid w:val="006D3B96"/>
    <w:rsid w:val="006D40DD"/>
    <w:rsid w:val="006D448F"/>
    <w:rsid w:val="006D57C5"/>
    <w:rsid w:val="006E16B9"/>
    <w:rsid w:val="006E4911"/>
    <w:rsid w:val="006E6AFC"/>
    <w:rsid w:val="006F12B5"/>
    <w:rsid w:val="006F189F"/>
    <w:rsid w:val="006F18E7"/>
    <w:rsid w:val="006F59EF"/>
    <w:rsid w:val="006F6567"/>
    <w:rsid w:val="00700476"/>
    <w:rsid w:val="007007B6"/>
    <w:rsid w:val="007022D3"/>
    <w:rsid w:val="00702693"/>
    <w:rsid w:val="00702EE4"/>
    <w:rsid w:val="0070515F"/>
    <w:rsid w:val="007064D6"/>
    <w:rsid w:val="00707072"/>
    <w:rsid w:val="00707803"/>
    <w:rsid w:val="00710A6A"/>
    <w:rsid w:val="0071153B"/>
    <w:rsid w:val="0071194F"/>
    <w:rsid w:val="00712198"/>
    <w:rsid w:val="00712421"/>
    <w:rsid w:val="0071264F"/>
    <w:rsid w:val="00713DB8"/>
    <w:rsid w:val="007170DD"/>
    <w:rsid w:val="0071746C"/>
    <w:rsid w:val="007216F8"/>
    <w:rsid w:val="00721914"/>
    <w:rsid w:val="0072250A"/>
    <w:rsid w:val="00722635"/>
    <w:rsid w:val="00723E46"/>
    <w:rsid w:val="00724170"/>
    <w:rsid w:val="007251EC"/>
    <w:rsid w:val="00726973"/>
    <w:rsid w:val="00730518"/>
    <w:rsid w:val="0073132F"/>
    <w:rsid w:val="007313B4"/>
    <w:rsid w:val="00731DBC"/>
    <w:rsid w:val="00731DC4"/>
    <w:rsid w:val="00731ECE"/>
    <w:rsid w:val="0073287E"/>
    <w:rsid w:val="00732C00"/>
    <w:rsid w:val="0073322A"/>
    <w:rsid w:val="00733A4C"/>
    <w:rsid w:val="00733E9C"/>
    <w:rsid w:val="007343B3"/>
    <w:rsid w:val="0073453E"/>
    <w:rsid w:val="00736D41"/>
    <w:rsid w:val="00737616"/>
    <w:rsid w:val="00742BCA"/>
    <w:rsid w:val="007436F9"/>
    <w:rsid w:val="00743C25"/>
    <w:rsid w:val="007443F9"/>
    <w:rsid w:val="0074477E"/>
    <w:rsid w:val="007474B2"/>
    <w:rsid w:val="0075007F"/>
    <w:rsid w:val="0075163C"/>
    <w:rsid w:val="00751821"/>
    <w:rsid w:val="007535D9"/>
    <w:rsid w:val="00753909"/>
    <w:rsid w:val="00757A8D"/>
    <w:rsid w:val="0076342B"/>
    <w:rsid w:val="0076718C"/>
    <w:rsid w:val="00767406"/>
    <w:rsid w:val="00767BAD"/>
    <w:rsid w:val="0077040A"/>
    <w:rsid w:val="00771942"/>
    <w:rsid w:val="00771EDE"/>
    <w:rsid w:val="0077300C"/>
    <w:rsid w:val="00775582"/>
    <w:rsid w:val="007814CA"/>
    <w:rsid w:val="00781AA4"/>
    <w:rsid w:val="00783997"/>
    <w:rsid w:val="007868AA"/>
    <w:rsid w:val="0078732F"/>
    <w:rsid w:val="00791959"/>
    <w:rsid w:val="00791F20"/>
    <w:rsid w:val="007925EF"/>
    <w:rsid w:val="00793614"/>
    <w:rsid w:val="00793C21"/>
    <w:rsid w:val="00795089"/>
    <w:rsid w:val="00797A1E"/>
    <w:rsid w:val="007A020C"/>
    <w:rsid w:val="007A0419"/>
    <w:rsid w:val="007A1602"/>
    <w:rsid w:val="007A2CBA"/>
    <w:rsid w:val="007A3078"/>
    <w:rsid w:val="007A446D"/>
    <w:rsid w:val="007A621F"/>
    <w:rsid w:val="007A6C39"/>
    <w:rsid w:val="007A7648"/>
    <w:rsid w:val="007B00F5"/>
    <w:rsid w:val="007B4837"/>
    <w:rsid w:val="007B4B88"/>
    <w:rsid w:val="007B5F8F"/>
    <w:rsid w:val="007B6FF6"/>
    <w:rsid w:val="007B7952"/>
    <w:rsid w:val="007B7B77"/>
    <w:rsid w:val="007C0F22"/>
    <w:rsid w:val="007C1568"/>
    <w:rsid w:val="007C186D"/>
    <w:rsid w:val="007C2B8A"/>
    <w:rsid w:val="007C3414"/>
    <w:rsid w:val="007C6C18"/>
    <w:rsid w:val="007C6DC6"/>
    <w:rsid w:val="007D0A60"/>
    <w:rsid w:val="007D0DBE"/>
    <w:rsid w:val="007D0DED"/>
    <w:rsid w:val="007D2747"/>
    <w:rsid w:val="007D28D5"/>
    <w:rsid w:val="007D2AD5"/>
    <w:rsid w:val="007D5726"/>
    <w:rsid w:val="007D65DB"/>
    <w:rsid w:val="007E2758"/>
    <w:rsid w:val="007E2CDC"/>
    <w:rsid w:val="007E3199"/>
    <w:rsid w:val="007E3FAD"/>
    <w:rsid w:val="007E3FAF"/>
    <w:rsid w:val="007E423F"/>
    <w:rsid w:val="007E4D76"/>
    <w:rsid w:val="007E584D"/>
    <w:rsid w:val="007E62E3"/>
    <w:rsid w:val="007E632B"/>
    <w:rsid w:val="007F047C"/>
    <w:rsid w:val="007F082A"/>
    <w:rsid w:val="007F2230"/>
    <w:rsid w:val="007F2555"/>
    <w:rsid w:val="007F300C"/>
    <w:rsid w:val="007F316A"/>
    <w:rsid w:val="007F4A10"/>
    <w:rsid w:val="007F7E90"/>
    <w:rsid w:val="00801E14"/>
    <w:rsid w:val="008031DA"/>
    <w:rsid w:val="008045DC"/>
    <w:rsid w:val="00804C84"/>
    <w:rsid w:val="0080560E"/>
    <w:rsid w:val="008060FD"/>
    <w:rsid w:val="00810209"/>
    <w:rsid w:val="008115B5"/>
    <w:rsid w:val="00811D5B"/>
    <w:rsid w:val="00813DCA"/>
    <w:rsid w:val="00814FD3"/>
    <w:rsid w:val="00816BDB"/>
    <w:rsid w:val="00817159"/>
    <w:rsid w:val="00823ADE"/>
    <w:rsid w:val="00823D35"/>
    <w:rsid w:val="00824A8A"/>
    <w:rsid w:val="00824BDB"/>
    <w:rsid w:val="00824C0A"/>
    <w:rsid w:val="0082548C"/>
    <w:rsid w:val="0082681E"/>
    <w:rsid w:val="00826ADE"/>
    <w:rsid w:val="00830674"/>
    <w:rsid w:val="00830DC5"/>
    <w:rsid w:val="00834E20"/>
    <w:rsid w:val="00836397"/>
    <w:rsid w:val="008371C2"/>
    <w:rsid w:val="008400FC"/>
    <w:rsid w:val="008441A6"/>
    <w:rsid w:val="00844E5E"/>
    <w:rsid w:val="00847142"/>
    <w:rsid w:val="00850222"/>
    <w:rsid w:val="008505BC"/>
    <w:rsid w:val="0085175A"/>
    <w:rsid w:val="008527A2"/>
    <w:rsid w:val="0085402E"/>
    <w:rsid w:val="00854719"/>
    <w:rsid w:val="00854770"/>
    <w:rsid w:val="00855EB2"/>
    <w:rsid w:val="00856571"/>
    <w:rsid w:val="008565E4"/>
    <w:rsid w:val="00856F34"/>
    <w:rsid w:val="00856FC2"/>
    <w:rsid w:val="00860F15"/>
    <w:rsid w:val="008612DF"/>
    <w:rsid w:val="008615F9"/>
    <w:rsid w:val="00861C0A"/>
    <w:rsid w:val="00861DFE"/>
    <w:rsid w:val="00862864"/>
    <w:rsid w:val="008635CB"/>
    <w:rsid w:val="00866639"/>
    <w:rsid w:val="00870D61"/>
    <w:rsid w:val="00871274"/>
    <w:rsid w:val="00872D2B"/>
    <w:rsid w:val="00874177"/>
    <w:rsid w:val="00875FEB"/>
    <w:rsid w:val="00876051"/>
    <w:rsid w:val="00877115"/>
    <w:rsid w:val="00880757"/>
    <w:rsid w:val="00880D26"/>
    <w:rsid w:val="00881159"/>
    <w:rsid w:val="00881CAB"/>
    <w:rsid w:val="00882044"/>
    <w:rsid w:val="008823C3"/>
    <w:rsid w:val="008851DA"/>
    <w:rsid w:val="00885A41"/>
    <w:rsid w:val="00886CC7"/>
    <w:rsid w:val="00886F4A"/>
    <w:rsid w:val="00890493"/>
    <w:rsid w:val="008913DB"/>
    <w:rsid w:val="00892617"/>
    <w:rsid w:val="008955FA"/>
    <w:rsid w:val="00895D51"/>
    <w:rsid w:val="00896F01"/>
    <w:rsid w:val="00897DA2"/>
    <w:rsid w:val="008A0070"/>
    <w:rsid w:val="008A09D3"/>
    <w:rsid w:val="008A1FF8"/>
    <w:rsid w:val="008A23FD"/>
    <w:rsid w:val="008A3631"/>
    <w:rsid w:val="008A4A87"/>
    <w:rsid w:val="008A517B"/>
    <w:rsid w:val="008B0464"/>
    <w:rsid w:val="008B0644"/>
    <w:rsid w:val="008B0718"/>
    <w:rsid w:val="008B1416"/>
    <w:rsid w:val="008B3604"/>
    <w:rsid w:val="008B59A0"/>
    <w:rsid w:val="008B609B"/>
    <w:rsid w:val="008B62AA"/>
    <w:rsid w:val="008B6E75"/>
    <w:rsid w:val="008B791D"/>
    <w:rsid w:val="008C05C6"/>
    <w:rsid w:val="008C2B13"/>
    <w:rsid w:val="008C47E1"/>
    <w:rsid w:val="008D0048"/>
    <w:rsid w:val="008D14A8"/>
    <w:rsid w:val="008D22FC"/>
    <w:rsid w:val="008D3465"/>
    <w:rsid w:val="008D4220"/>
    <w:rsid w:val="008D6A19"/>
    <w:rsid w:val="008D7020"/>
    <w:rsid w:val="008D7842"/>
    <w:rsid w:val="008E0470"/>
    <w:rsid w:val="008E0B9C"/>
    <w:rsid w:val="008E158A"/>
    <w:rsid w:val="008E1D3E"/>
    <w:rsid w:val="008E436E"/>
    <w:rsid w:val="008F08B3"/>
    <w:rsid w:val="008F0B62"/>
    <w:rsid w:val="008F1E4E"/>
    <w:rsid w:val="008F5EC0"/>
    <w:rsid w:val="008F66D7"/>
    <w:rsid w:val="008F68C3"/>
    <w:rsid w:val="0090009D"/>
    <w:rsid w:val="0090012B"/>
    <w:rsid w:val="00903175"/>
    <w:rsid w:val="0090319D"/>
    <w:rsid w:val="00903B16"/>
    <w:rsid w:val="00904536"/>
    <w:rsid w:val="00905ED7"/>
    <w:rsid w:val="009065C0"/>
    <w:rsid w:val="00911248"/>
    <w:rsid w:val="00911810"/>
    <w:rsid w:val="00913AC6"/>
    <w:rsid w:val="0091420E"/>
    <w:rsid w:val="00915999"/>
    <w:rsid w:val="00916F63"/>
    <w:rsid w:val="009206EA"/>
    <w:rsid w:val="0092101F"/>
    <w:rsid w:val="00921364"/>
    <w:rsid w:val="00922E61"/>
    <w:rsid w:val="00922F0D"/>
    <w:rsid w:val="00923BBE"/>
    <w:rsid w:val="009254FA"/>
    <w:rsid w:val="00926817"/>
    <w:rsid w:val="009311C8"/>
    <w:rsid w:val="009311F7"/>
    <w:rsid w:val="0093121E"/>
    <w:rsid w:val="00933366"/>
    <w:rsid w:val="009336E8"/>
    <w:rsid w:val="0093387F"/>
    <w:rsid w:val="00933891"/>
    <w:rsid w:val="009339FD"/>
    <w:rsid w:val="009354BF"/>
    <w:rsid w:val="009356C2"/>
    <w:rsid w:val="009371FD"/>
    <w:rsid w:val="009405B2"/>
    <w:rsid w:val="00941A59"/>
    <w:rsid w:val="00941A75"/>
    <w:rsid w:val="00941C44"/>
    <w:rsid w:val="00942E8F"/>
    <w:rsid w:val="0094383C"/>
    <w:rsid w:val="00944C8E"/>
    <w:rsid w:val="00945004"/>
    <w:rsid w:val="009534EF"/>
    <w:rsid w:val="0095391C"/>
    <w:rsid w:val="009558A7"/>
    <w:rsid w:val="00956D5C"/>
    <w:rsid w:val="0095705F"/>
    <w:rsid w:val="00960B1F"/>
    <w:rsid w:val="00960FA6"/>
    <w:rsid w:val="00961729"/>
    <w:rsid w:val="00963309"/>
    <w:rsid w:val="009633AE"/>
    <w:rsid w:val="009649C1"/>
    <w:rsid w:val="00966FB4"/>
    <w:rsid w:val="00974581"/>
    <w:rsid w:val="00974911"/>
    <w:rsid w:val="00974914"/>
    <w:rsid w:val="0097596E"/>
    <w:rsid w:val="009760D6"/>
    <w:rsid w:val="0097790F"/>
    <w:rsid w:val="0098023A"/>
    <w:rsid w:val="009817F6"/>
    <w:rsid w:val="0098180F"/>
    <w:rsid w:val="00981F58"/>
    <w:rsid w:val="00981F67"/>
    <w:rsid w:val="00982B81"/>
    <w:rsid w:val="0098518B"/>
    <w:rsid w:val="00985298"/>
    <w:rsid w:val="00990C5C"/>
    <w:rsid w:val="00991098"/>
    <w:rsid w:val="009910AD"/>
    <w:rsid w:val="009922A5"/>
    <w:rsid w:val="00992D96"/>
    <w:rsid w:val="009938D9"/>
    <w:rsid w:val="00994050"/>
    <w:rsid w:val="00994CB2"/>
    <w:rsid w:val="009961E8"/>
    <w:rsid w:val="009967C6"/>
    <w:rsid w:val="009A05C6"/>
    <w:rsid w:val="009A0750"/>
    <w:rsid w:val="009A16FA"/>
    <w:rsid w:val="009A3BCA"/>
    <w:rsid w:val="009A3D26"/>
    <w:rsid w:val="009A53C7"/>
    <w:rsid w:val="009A54B1"/>
    <w:rsid w:val="009A6E18"/>
    <w:rsid w:val="009B167E"/>
    <w:rsid w:val="009B1D1D"/>
    <w:rsid w:val="009B2FCF"/>
    <w:rsid w:val="009B361F"/>
    <w:rsid w:val="009B6684"/>
    <w:rsid w:val="009B6D8C"/>
    <w:rsid w:val="009C00AD"/>
    <w:rsid w:val="009C06E4"/>
    <w:rsid w:val="009C3B7C"/>
    <w:rsid w:val="009C4AF6"/>
    <w:rsid w:val="009C5495"/>
    <w:rsid w:val="009C5B83"/>
    <w:rsid w:val="009C7135"/>
    <w:rsid w:val="009C74DA"/>
    <w:rsid w:val="009C75B6"/>
    <w:rsid w:val="009C7662"/>
    <w:rsid w:val="009C7DEC"/>
    <w:rsid w:val="009D08D6"/>
    <w:rsid w:val="009D29CC"/>
    <w:rsid w:val="009D3149"/>
    <w:rsid w:val="009D6F15"/>
    <w:rsid w:val="009D7879"/>
    <w:rsid w:val="009E00DA"/>
    <w:rsid w:val="009E0C39"/>
    <w:rsid w:val="009E1975"/>
    <w:rsid w:val="009E3162"/>
    <w:rsid w:val="009E3B90"/>
    <w:rsid w:val="009E591D"/>
    <w:rsid w:val="009E6E9D"/>
    <w:rsid w:val="009F0705"/>
    <w:rsid w:val="009F1098"/>
    <w:rsid w:val="009F2540"/>
    <w:rsid w:val="009F27B5"/>
    <w:rsid w:val="009F470F"/>
    <w:rsid w:val="009F5C7F"/>
    <w:rsid w:val="009F6D0A"/>
    <w:rsid w:val="009F76B1"/>
    <w:rsid w:val="00A0090A"/>
    <w:rsid w:val="00A01C4D"/>
    <w:rsid w:val="00A02D24"/>
    <w:rsid w:val="00A11DD6"/>
    <w:rsid w:val="00A13C1E"/>
    <w:rsid w:val="00A13DC4"/>
    <w:rsid w:val="00A14136"/>
    <w:rsid w:val="00A148D1"/>
    <w:rsid w:val="00A159AB"/>
    <w:rsid w:val="00A15B4E"/>
    <w:rsid w:val="00A17074"/>
    <w:rsid w:val="00A1741E"/>
    <w:rsid w:val="00A20912"/>
    <w:rsid w:val="00A214D2"/>
    <w:rsid w:val="00A223FE"/>
    <w:rsid w:val="00A252D8"/>
    <w:rsid w:val="00A274CA"/>
    <w:rsid w:val="00A27BF5"/>
    <w:rsid w:val="00A27CAB"/>
    <w:rsid w:val="00A30B77"/>
    <w:rsid w:val="00A30C87"/>
    <w:rsid w:val="00A30D84"/>
    <w:rsid w:val="00A3114E"/>
    <w:rsid w:val="00A33BEC"/>
    <w:rsid w:val="00A3405D"/>
    <w:rsid w:val="00A35E50"/>
    <w:rsid w:val="00A416C0"/>
    <w:rsid w:val="00A41D8C"/>
    <w:rsid w:val="00A42944"/>
    <w:rsid w:val="00A450B2"/>
    <w:rsid w:val="00A45EB0"/>
    <w:rsid w:val="00A50B44"/>
    <w:rsid w:val="00A526E4"/>
    <w:rsid w:val="00A53083"/>
    <w:rsid w:val="00A5595A"/>
    <w:rsid w:val="00A55FE5"/>
    <w:rsid w:val="00A5625C"/>
    <w:rsid w:val="00A605B0"/>
    <w:rsid w:val="00A611A0"/>
    <w:rsid w:val="00A615D4"/>
    <w:rsid w:val="00A621D4"/>
    <w:rsid w:val="00A62BAB"/>
    <w:rsid w:val="00A64233"/>
    <w:rsid w:val="00A64C36"/>
    <w:rsid w:val="00A66F14"/>
    <w:rsid w:val="00A6727D"/>
    <w:rsid w:val="00A71014"/>
    <w:rsid w:val="00A717DF"/>
    <w:rsid w:val="00A71EFA"/>
    <w:rsid w:val="00A731E8"/>
    <w:rsid w:val="00A73A76"/>
    <w:rsid w:val="00A74C05"/>
    <w:rsid w:val="00A76574"/>
    <w:rsid w:val="00A77324"/>
    <w:rsid w:val="00A80362"/>
    <w:rsid w:val="00A817C4"/>
    <w:rsid w:val="00A84175"/>
    <w:rsid w:val="00A8640F"/>
    <w:rsid w:val="00A87815"/>
    <w:rsid w:val="00A9064D"/>
    <w:rsid w:val="00A94893"/>
    <w:rsid w:val="00A954F2"/>
    <w:rsid w:val="00A95DDD"/>
    <w:rsid w:val="00AA03FA"/>
    <w:rsid w:val="00AA0A26"/>
    <w:rsid w:val="00AA2431"/>
    <w:rsid w:val="00AA2D1C"/>
    <w:rsid w:val="00AA2D25"/>
    <w:rsid w:val="00AA367E"/>
    <w:rsid w:val="00AA3C5C"/>
    <w:rsid w:val="00AA461E"/>
    <w:rsid w:val="00AA46A3"/>
    <w:rsid w:val="00AA56E7"/>
    <w:rsid w:val="00AA6055"/>
    <w:rsid w:val="00AA6123"/>
    <w:rsid w:val="00AA6F15"/>
    <w:rsid w:val="00AA78B6"/>
    <w:rsid w:val="00AB1890"/>
    <w:rsid w:val="00AB38E5"/>
    <w:rsid w:val="00AB438F"/>
    <w:rsid w:val="00AB545C"/>
    <w:rsid w:val="00AB56AF"/>
    <w:rsid w:val="00AB5823"/>
    <w:rsid w:val="00AB5F15"/>
    <w:rsid w:val="00AB6CE2"/>
    <w:rsid w:val="00AB749A"/>
    <w:rsid w:val="00AC118A"/>
    <w:rsid w:val="00AC1206"/>
    <w:rsid w:val="00AC1CC9"/>
    <w:rsid w:val="00AC2E15"/>
    <w:rsid w:val="00AC2E7E"/>
    <w:rsid w:val="00AC4C69"/>
    <w:rsid w:val="00AC5957"/>
    <w:rsid w:val="00AC6771"/>
    <w:rsid w:val="00AC68F8"/>
    <w:rsid w:val="00AC796D"/>
    <w:rsid w:val="00AD039D"/>
    <w:rsid w:val="00AD14BF"/>
    <w:rsid w:val="00AD2D0B"/>
    <w:rsid w:val="00AD2FCC"/>
    <w:rsid w:val="00AD7746"/>
    <w:rsid w:val="00AE0ECF"/>
    <w:rsid w:val="00AE4254"/>
    <w:rsid w:val="00AE57FB"/>
    <w:rsid w:val="00AF00F3"/>
    <w:rsid w:val="00AF02C5"/>
    <w:rsid w:val="00AF061C"/>
    <w:rsid w:val="00AF3DFA"/>
    <w:rsid w:val="00AF54B6"/>
    <w:rsid w:val="00AF56A7"/>
    <w:rsid w:val="00AF64F3"/>
    <w:rsid w:val="00AF7D73"/>
    <w:rsid w:val="00B00210"/>
    <w:rsid w:val="00B02B8D"/>
    <w:rsid w:val="00B05ADF"/>
    <w:rsid w:val="00B06645"/>
    <w:rsid w:val="00B07F01"/>
    <w:rsid w:val="00B07F05"/>
    <w:rsid w:val="00B116CB"/>
    <w:rsid w:val="00B137F7"/>
    <w:rsid w:val="00B13A81"/>
    <w:rsid w:val="00B143AD"/>
    <w:rsid w:val="00B168CC"/>
    <w:rsid w:val="00B171D7"/>
    <w:rsid w:val="00B21CD8"/>
    <w:rsid w:val="00B25171"/>
    <w:rsid w:val="00B253E4"/>
    <w:rsid w:val="00B25D8E"/>
    <w:rsid w:val="00B27A2F"/>
    <w:rsid w:val="00B30ACF"/>
    <w:rsid w:val="00B31B69"/>
    <w:rsid w:val="00B32444"/>
    <w:rsid w:val="00B34D3A"/>
    <w:rsid w:val="00B352EB"/>
    <w:rsid w:val="00B358F4"/>
    <w:rsid w:val="00B36F04"/>
    <w:rsid w:val="00B37C71"/>
    <w:rsid w:val="00B37E05"/>
    <w:rsid w:val="00B408B2"/>
    <w:rsid w:val="00B415D1"/>
    <w:rsid w:val="00B425D1"/>
    <w:rsid w:val="00B43A42"/>
    <w:rsid w:val="00B4497F"/>
    <w:rsid w:val="00B45F8E"/>
    <w:rsid w:val="00B47A35"/>
    <w:rsid w:val="00B50D95"/>
    <w:rsid w:val="00B5195C"/>
    <w:rsid w:val="00B5392A"/>
    <w:rsid w:val="00B544E9"/>
    <w:rsid w:val="00B54798"/>
    <w:rsid w:val="00B55051"/>
    <w:rsid w:val="00B55E7A"/>
    <w:rsid w:val="00B5710D"/>
    <w:rsid w:val="00B60962"/>
    <w:rsid w:val="00B6169C"/>
    <w:rsid w:val="00B62432"/>
    <w:rsid w:val="00B64CB7"/>
    <w:rsid w:val="00B66BAB"/>
    <w:rsid w:val="00B67CAD"/>
    <w:rsid w:val="00B67E78"/>
    <w:rsid w:val="00B7015A"/>
    <w:rsid w:val="00B709A5"/>
    <w:rsid w:val="00B70A3C"/>
    <w:rsid w:val="00B70BB4"/>
    <w:rsid w:val="00B72F61"/>
    <w:rsid w:val="00B73284"/>
    <w:rsid w:val="00B73408"/>
    <w:rsid w:val="00B7351D"/>
    <w:rsid w:val="00B737DD"/>
    <w:rsid w:val="00B73E51"/>
    <w:rsid w:val="00B751F2"/>
    <w:rsid w:val="00B75F40"/>
    <w:rsid w:val="00B76649"/>
    <w:rsid w:val="00B77FCC"/>
    <w:rsid w:val="00B802AD"/>
    <w:rsid w:val="00B804B2"/>
    <w:rsid w:val="00B827D4"/>
    <w:rsid w:val="00B8373A"/>
    <w:rsid w:val="00B83FE0"/>
    <w:rsid w:val="00B8428F"/>
    <w:rsid w:val="00B861B2"/>
    <w:rsid w:val="00B91CE8"/>
    <w:rsid w:val="00B91F4B"/>
    <w:rsid w:val="00B93040"/>
    <w:rsid w:val="00B93871"/>
    <w:rsid w:val="00B94E26"/>
    <w:rsid w:val="00B96262"/>
    <w:rsid w:val="00B96A1C"/>
    <w:rsid w:val="00B96E98"/>
    <w:rsid w:val="00B97799"/>
    <w:rsid w:val="00BA15B1"/>
    <w:rsid w:val="00BA2C2F"/>
    <w:rsid w:val="00BA4C91"/>
    <w:rsid w:val="00BA7099"/>
    <w:rsid w:val="00BA757D"/>
    <w:rsid w:val="00BA7D85"/>
    <w:rsid w:val="00BB4C05"/>
    <w:rsid w:val="00BB5A9A"/>
    <w:rsid w:val="00BB6996"/>
    <w:rsid w:val="00BB7159"/>
    <w:rsid w:val="00BB745E"/>
    <w:rsid w:val="00BB7B5A"/>
    <w:rsid w:val="00BC25BA"/>
    <w:rsid w:val="00BC3B8D"/>
    <w:rsid w:val="00BC52DB"/>
    <w:rsid w:val="00BC5F84"/>
    <w:rsid w:val="00BC5FB1"/>
    <w:rsid w:val="00BC7ADC"/>
    <w:rsid w:val="00BD14D8"/>
    <w:rsid w:val="00BD15FA"/>
    <w:rsid w:val="00BD1B2B"/>
    <w:rsid w:val="00BD28E1"/>
    <w:rsid w:val="00BD2C6E"/>
    <w:rsid w:val="00BD4278"/>
    <w:rsid w:val="00BD59AD"/>
    <w:rsid w:val="00BD6FA4"/>
    <w:rsid w:val="00BE0BF3"/>
    <w:rsid w:val="00BE0DC6"/>
    <w:rsid w:val="00BE4E50"/>
    <w:rsid w:val="00BE55E0"/>
    <w:rsid w:val="00BE5BA4"/>
    <w:rsid w:val="00BE64B3"/>
    <w:rsid w:val="00BE68A4"/>
    <w:rsid w:val="00BF094B"/>
    <w:rsid w:val="00BF3710"/>
    <w:rsid w:val="00BF4588"/>
    <w:rsid w:val="00BF6583"/>
    <w:rsid w:val="00C00B4A"/>
    <w:rsid w:val="00C02C7A"/>
    <w:rsid w:val="00C03C42"/>
    <w:rsid w:val="00C05DE9"/>
    <w:rsid w:val="00C06034"/>
    <w:rsid w:val="00C0705A"/>
    <w:rsid w:val="00C0747D"/>
    <w:rsid w:val="00C074A4"/>
    <w:rsid w:val="00C07700"/>
    <w:rsid w:val="00C10440"/>
    <w:rsid w:val="00C1049D"/>
    <w:rsid w:val="00C10B15"/>
    <w:rsid w:val="00C10C82"/>
    <w:rsid w:val="00C130E7"/>
    <w:rsid w:val="00C14317"/>
    <w:rsid w:val="00C145BA"/>
    <w:rsid w:val="00C14933"/>
    <w:rsid w:val="00C14B53"/>
    <w:rsid w:val="00C14DCA"/>
    <w:rsid w:val="00C174D4"/>
    <w:rsid w:val="00C17534"/>
    <w:rsid w:val="00C17E37"/>
    <w:rsid w:val="00C20B64"/>
    <w:rsid w:val="00C20E07"/>
    <w:rsid w:val="00C2376C"/>
    <w:rsid w:val="00C246F7"/>
    <w:rsid w:val="00C27886"/>
    <w:rsid w:val="00C30C8A"/>
    <w:rsid w:val="00C30E04"/>
    <w:rsid w:val="00C3112B"/>
    <w:rsid w:val="00C31A81"/>
    <w:rsid w:val="00C33727"/>
    <w:rsid w:val="00C34D41"/>
    <w:rsid w:val="00C35A63"/>
    <w:rsid w:val="00C36E53"/>
    <w:rsid w:val="00C4295E"/>
    <w:rsid w:val="00C42D7D"/>
    <w:rsid w:val="00C44798"/>
    <w:rsid w:val="00C44C5B"/>
    <w:rsid w:val="00C50332"/>
    <w:rsid w:val="00C53FFD"/>
    <w:rsid w:val="00C54268"/>
    <w:rsid w:val="00C548A2"/>
    <w:rsid w:val="00C54E2B"/>
    <w:rsid w:val="00C56A56"/>
    <w:rsid w:val="00C61138"/>
    <w:rsid w:val="00C6180A"/>
    <w:rsid w:val="00C62061"/>
    <w:rsid w:val="00C6245C"/>
    <w:rsid w:val="00C62AE7"/>
    <w:rsid w:val="00C62F1A"/>
    <w:rsid w:val="00C66F27"/>
    <w:rsid w:val="00C671F4"/>
    <w:rsid w:val="00C71684"/>
    <w:rsid w:val="00C71881"/>
    <w:rsid w:val="00C731DB"/>
    <w:rsid w:val="00C74608"/>
    <w:rsid w:val="00C75763"/>
    <w:rsid w:val="00C75B43"/>
    <w:rsid w:val="00C768BE"/>
    <w:rsid w:val="00C769B0"/>
    <w:rsid w:val="00C77A69"/>
    <w:rsid w:val="00C77AB6"/>
    <w:rsid w:val="00C82B48"/>
    <w:rsid w:val="00C82C52"/>
    <w:rsid w:val="00C839BD"/>
    <w:rsid w:val="00C83A93"/>
    <w:rsid w:val="00C85A70"/>
    <w:rsid w:val="00C86639"/>
    <w:rsid w:val="00C873C5"/>
    <w:rsid w:val="00C9012B"/>
    <w:rsid w:val="00C92305"/>
    <w:rsid w:val="00C92AE7"/>
    <w:rsid w:val="00C940D5"/>
    <w:rsid w:val="00C945AE"/>
    <w:rsid w:val="00C94DA3"/>
    <w:rsid w:val="00C95E0C"/>
    <w:rsid w:val="00C97BB1"/>
    <w:rsid w:val="00CA1DDD"/>
    <w:rsid w:val="00CA1F38"/>
    <w:rsid w:val="00CA1FC2"/>
    <w:rsid w:val="00CA224E"/>
    <w:rsid w:val="00CA2E2F"/>
    <w:rsid w:val="00CA3EA5"/>
    <w:rsid w:val="00CA41B0"/>
    <w:rsid w:val="00CA6E66"/>
    <w:rsid w:val="00CA776E"/>
    <w:rsid w:val="00CA7B7F"/>
    <w:rsid w:val="00CB1A39"/>
    <w:rsid w:val="00CB276B"/>
    <w:rsid w:val="00CB35DE"/>
    <w:rsid w:val="00CB505D"/>
    <w:rsid w:val="00CC057A"/>
    <w:rsid w:val="00CC2C7D"/>
    <w:rsid w:val="00CC32CC"/>
    <w:rsid w:val="00CC33EB"/>
    <w:rsid w:val="00CC3939"/>
    <w:rsid w:val="00CC4CF0"/>
    <w:rsid w:val="00CC4E6B"/>
    <w:rsid w:val="00CC52F3"/>
    <w:rsid w:val="00CC5C06"/>
    <w:rsid w:val="00CC5D88"/>
    <w:rsid w:val="00CC7368"/>
    <w:rsid w:val="00CD0578"/>
    <w:rsid w:val="00CD0965"/>
    <w:rsid w:val="00CD0BB9"/>
    <w:rsid w:val="00CD3FD9"/>
    <w:rsid w:val="00CD733A"/>
    <w:rsid w:val="00CD77CF"/>
    <w:rsid w:val="00CE0E0D"/>
    <w:rsid w:val="00CE0E27"/>
    <w:rsid w:val="00CE136D"/>
    <w:rsid w:val="00CE1E00"/>
    <w:rsid w:val="00CE1F43"/>
    <w:rsid w:val="00CE3E9A"/>
    <w:rsid w:val="00CE42E2"/>
    <w:rsid w:val="00CE4DEC"/>
    <w:rsid w:val="00CE55EE"/>
    <w:rsid w:val="00CE7024"/>
    <w:rsid w:val="00CE79C3"/>
    <w:rsid w:val="00CE7BC4"/>
    <w:rsid w:val="00CF080D"/>
    <w:rsid w:val="00CF2828"/>
    <w:rsid w:val="00CF3BA1"/>
    <w:rsid w:val="00CF41B7"/>
    <w:rsid w:val="00CF421A"/>
    <w:rsid w:val="00CF4CD7"/>
    <w:rsid w:val="00CF7DB8"/>
    <w:rsid w:val="00D0167A"/>
    <w:rsid w:val="00D029A0"/>
    <w:rsid w:val="00D05B89"/>
    <w:rsid w:val="00D06C33"/>
    <w:rsid w:val="00D07854"/>
    <w:rsid w:val="00D10638"/>
    <w:rsid w:val="00D111FD"/>
    <w:rsid w:val="00D12D20"/>
    <w:rsid w:val="00D13E67"/>
    <w:rsid w:val="00D13EBB"/>
    <w:rsid w:val="00D1433F"/>
    <w:rsid w:val="00D1453F"/>
    <w:rsid w:val="00D154C6"/>
    <w:rsid w:val="00D165D3"/>
    <w:rsid w:val="00D205DF"/>
    <w:rsid w:val="00D20901"/>
    <w:rsid w:val="00D21257"/>
    <w:rsid w:val="00D21AA7"/>
    <w:rsid w:val="00D23D8E"/>
    <w:rsid w:val="00D24D33"/>
    <w:rsid w:val="00D26270"/>
    <w:rsid w:val="00D266EB"/>
    <w:rsid w:val="00D348C5"/>
    <w:rsid w:val="00D35217"/>
    <w:rsid w:val="00D365CC"/>
    <w:rsid w:val="00D37098"/>
    <w:rsid w:val="00D4016C"/>
    <w:rsid w:val="00D405DC"/>
    <w:rsid w:val="00D411D6"/>
    <w:rsid w:val="00D41D03"/>
    <w:rsid w:val="00D42E9B"/>
    <w:rsid w:val="00D43A35"/>
    <w:rsid w:val="00D45A06"/>
    <w:rsid w:val="00D46434"/>
    <w:rsid w:val="00D46B48"/>
    <w:rsid w:val="00D47212"/>
    <w:rsid w:val="00D50AAC"/>
    <w:rsid w:val="00D51983"/>
    <w:rsid w:val="00D529C0"/>
    <w:rsid w:val="00D53102"/>
    <w:rsid w:val="00D56D29"/>
    <w:rsid w:val="00D5799A"/>
    <w:rsid w:val="00D57C30"/>
    <w:rsid w:val="00D6022F"/>
    <w:rsid w:val="00D64795"/>
    <w:rsid w:val="00D64B6F"/>
    <w:rsid w:val="00D66E73"/>
    <w:rsid w:val="00D670F7"/>
    <w:rsid w:val="00D67C22"/>
    <w:rsid w:val="00D70C29"/>
    <w:rsid w:val="00D721C1"/>
    <w:rsid w:val="00D733DE"/>
    <w:rsid w:val="00D73680"/>
    <w:rsid w:val="00D73869"/>
    <w:rsid w:val="00D745D5"/>
    <w:rsid w:val="00D747B5"/>
    <w:rsid w:val="00D75366"/>
    <w:rsid w:val="00D76475"/>
    <w:rsid w:val="00D765DA"/>
    <w:rsid w:val="00D76639"/>
    <w:rsid w:val="00D76C32"/>
    <w:rsid w:val="00D81490"/>
    <w:rsid w:val="00D81BB8"/>
    <w:rsid w:val="00D823F8"/>
    <w:rsid w:val="00D83271"/>
    <w:rsid w:val="00D838C4"/>
    <w:rsid w:val="00D844FF"/>
    <w:rsid w:val="00D853FC"/>
    <w:rsid w:val="00D86775"/>
    <w:rsid w:val="00D90666"/>
    <w:rsid w:val="00D90AD5"/>
    <w:rsid w:val="00D92814"/>
    <w:rsid w:val="00D9366E"/>
    <w:rsid w:val="00D95EF1"/>
    <w:rsid w:val="00DA0C19"/>
    <w:rsid w:val="00DA116E"/>
    <w:rsid w:val="00DA19C3"/>
    <w:rsid w:val="00DA2730"/>
    <w:rsid w:val="00DA304D"/>
    <w:rsid w:val="00DA42E1"/>
    <w:rsid w:val="00DA6751"/>
    <w:rsid w:val="00DB0898"/>
    <w:rsid w:val="00DB2792"/>
    <w:rsid w:val="00DB36EB"/>
    <w:rsid w:val="00DB3B1A"/>
    <w:rsid w:val="00DB3F3F"/>
    <w:rsid w:val="00DB3F50"/>
    <w:rsid w:val="00DB4ACE"/>
    <w:rsid w:val="00DB4DBF"/>
    <w:rsid w:val="00DB4EFB"/>
    <w:rsid w:val="00DB784F"/>
    <w:rsid w:val="00DC1EDB"/>
    <w:rsid w:val="00DC20CE"/>
    <w:rsid w:val="00DC4253"/>
    <w:rsid w:val="00DC4366"/>
    <w:rsid w:val="00DD29C1"/>
    <w:rsid w:val="00DD31C6"/>
    <w:rsid w:val="00DD3281"/>
    <w:rsid w:val="00DD6016"/>
    <w:rsid w:val="00DD66A6"/>
    <w:rsid w:val="00DD69BA"/>
    <w:rsid w:val="00DD6C85"/>
    <w:rsid w:val="00DE03AF"/>
    <w:rsid w:val="00DE08FF"/>
    <w:rsid w:val="00DE0B40"/>
    <w:rsid w:val="00DE1F29"/>
    <w:rsid w:val="00DE4D24"/>
    <w:rsid w:val="00DE5130"/>
    <w:rsid w:val="00DF099A"/>
    <w:rsid w:val="00DF2778"/>
    <w:rsid w:val="00DF360A"/>
    <w:rsid w:val="00DF416A"/>
    <w:rsid w:val="00DF6560"/>
    <w:rsid w:val="00DF6578"/>
    <w:rsid w:val="00DF7E44"/>
    <w:rsid w:val="00E002C1"/>
    <w:rsid w:val="00E00540"/>
    <w:rsid w:val="00E00D79"/>
    <w:rsid w:val="00E01320"/>
    <w:rsid w:val="00E013DF"/>
    <w:rsid w:val="00E021B7"/>
    <w:rsid w:val="00E023B8"/>
    <w:rsid w:val="00E0285F"/>
    <w:rsid w:val="00E02AB9"/>
    <w:rsid w:val="00E02EB5"/>
    <w:rsid w:val="00E0458B"/>
    <w:rsid w:val="00E04BAE"/>
    <w:rsid w:val="00E05260"/>
    <w:rsid w:val="00E10961"/>
    <w:rsid w:val="00E1350E"/>
    <w:rsid w:val="00E13B0E"/>
    <w:rsid w:val="00E13F18"/>
    <w:rsid w:val="00E14144"/>
    <w:rsid w:val="00E158E2"/>
    <w:rsid w:val="00E15EC7"/>
    <w:rsid w:val="00E16446"/>
    <w:rsid w:val="00E17158"/>
    <w:rsid w:val="00E172D5"/>
    <w:rsid w:val="00E1787D"/>
    <w:rsid w:val="00E2147E"/>
    <w:rsid w:val="00E21B1F"/>
    <w:rsid w:val="00E2529B"/>
    <w:rsid w:val="00E25588"/>
    <w:rsid w:val="00E256E1"/>
    <w:rsid w:val="00E26272"/>
    <w:rsid w:val="00E2778B"/>
    <w:rsid w:val="00E31416"/>
    <w:rsid w:val="00E323FB"/>
    <w:rsid w:val="00E3708C"/>
    <w:rsid w:val="00E37F2B"/>
    <w:rsid w:val="00E4118D"/>
    <w:rsid w:val="00E42CB0"/>
    <w:rsid w:val="00E4364C"/>
    <w:rsid w:val="00E43DCC"/>
    <w:rsid w:val="00E4432E"/>
    <w:rsid w:val="00E45EDD"/>
    <w:rsid w:val="00E50364"/>
    <w:rsid w:val="00E52916"/>
    <w:rsid w:val="00E53E22"/>
    <w:rsid w:val="00E54142"/>
    <w:rsid w:val="00E54827"/>
    <w:rsid w:val="00E54DD6"/>
    <w:rsid w:val="00E61046"/>
    <w:rsid w:val="00E61551"/>
    <w:rsid w:val="00E61D86"/>
    <w:rsid w:val="00E64E56"/>
    <w:rsid w:val="00E654FB"/>
    <w:rsid w:val="00E65DF5"/>
    <w:rsid w:val="00E701C2"/>
    <w:rsid w:val="00E717EF"/>
    <w:rsid w:val="00E73ACE"/>
    <w:rsid w:val="00E74043"/>
    <w:rsid w:val="00E77010"/>
    <w:rsid w:val="00E77C15"/>
    <w:rsid w:val="00E77FA9"/>
    <w:rsid w:val="00E77FCF"/>
    <w:rsid w:val="00E80B5E"/>
    <w:rsid w:val="00E80C5D"/>
    <w:rsid w:val="00E80D64"/>
    <w:rsid w:val="00E817E4"/>
    <w:rsid w:val="00E81848"/>
    <w:rsid w:val="00E81FA1"/>
    <w:rsid w:val="00E83DC0"/>
    <w:rsid w:val="00E84258"/>
    <w:rsid w:val="00E84453"/>
    <w:rsid w:val="00E84C5E"/>
    <w:rsid w:val="00E86072"/>
    <w:rsid w:val="00E86B8D"/>
    <w:rsid w:val="00E86EDF"/>
    <w:rsid w:val="00E87AB3"/>
    <w:rsid w:val="00E9049F"/>
    <w:rsid w:val="00E90C75"/>
    <w:rsid w:val="00E91A14"/>
    <w:rsid w:val="00E93D61"/>
    <w:rsid w:val="00E93F19"/>
    <w:rsid w:val="00E9410F"/>
    <w:rsid w:val="00E94739"/>
    <w:rsid w:val="00E96404"/>
    <w:rsid w:val="00E96F2B"/>
    <w:rsid w:val="00EA298A"/>
    <w:rsid w:val="00EA38DF"/>
    <w:rsid w:val="00EA3999"/>
    <w:rsid w:val="00EA6128"/>
    <w:rsid w:val="00EA63AC"/>
    <w:rsid w:val="00EA7044"/>
    <w:rsid w:val="00EA755B"/>
    <w:rsid w:val="00EB03AD"/>
    <w:rsid w:val="00EB0E8E"/>
    <w:rsid w:val="00EB1031"/>
    <w:rsid w:val="00EB4FAB"/>
    <w:rsid w:val="00EB56C1"/>
    <w:rsid w:val="00EC0078"/>
    <w:rsid w:val="00EC0674"/>
    <w:rsid w:val="00EC119B"/>
    <w:rsid w:val="00EC1E06"/>
    <w:rsid w:val="00EC2A8A"/>
    <w:rsid w:val="00EC331F"/>
    <w:rsid w:val="00EC38DB"/>
    <w:rsid w:val="00EC3987"/>
    <w:rsid w:val="00EC40B1"/>
    <w:rsid w:val="00EC4B50"/>
    <w:rsid w:val="00EC685D"/>
    <w:rsid w:val="00EC74D5"/>
    <w:rsid w:val="00ED1B02"/>
    <w:rsid w:val="00ED2F2C"/>
    <w:rsid w:val="00ED5014"/>
    <w:rsid w:val="00ED64B1"/>
    <w:rsid w:val="00ED6E85"/>
    <w:rsid w:val="00ED70F9"/>
    <w:rsid w:val="00ED7251"/>
    <w:rsid w:val="00ED7E6C"/>
    <w:rsid w:val="00EE10A0"/>
    <w:rsid w:val="00EE1A15"/>
    <w:rsid w:val="00EE2596"/>
    <w:rsid w:val="00EE3AD2"/>
    <w:rsid w:val="00EE6357"/>
    <w:rsid w:val="00EE69B6"/>
    <w:rsid w:val="00EE7D1C"/>
    <w:rsid w:val="00EF0CEF"/>
    <w:rsid w:val="00EF15E0"/>
    <w:rsid w:val="00EF2A12"/>
    <w:rsid w:val="00EF37A8"/>
    <w:rsid w:val="00EF4107"/>
    <w:rsid w:val="00EF51D7"/>
    <w:rsid w:val="00EF54A1"/>
    <w:rsid w:val="00EF6272"/>
    <w:rsid w:val="00EF7827"/>
    <w:rsid w:val="00F01531"/>
    <w:rsid w:val="00F050E7"/>
    <w:rsid w:val="00F05339"/>
    <w:rsid w:val="00F056AE"/>
    <w:rsid w:val="00F0625C"/>
    <w:rsid w:val="00F06A4E"/>
    <w:rsid w:val="00F06AF8"/>
    <w:rsid w:val="00F10381"/>
    <w:rsid w:val="00F11501"/>
    <w:rsid w:val="00F12309"/>
    <w:rsid w:val="00F13A67"/>
    <w:rsid w:val="00F14563"/>
    <w:rsid w:val="00F14D4F"/>
    <w:rsid w:val="00F1503B"/>
    <w:rsid w:val="00F15BCF"/>
    <w:rsid w:val="00F163F4"/>
    <w:rsid w:val="00F1643B"/>
    <w:rsid w:val="00F17930"/>
    <w:rsid w:val="00F224F1"/>
    <w:rsid w:val="00F23869"/>
    <w:rsid w:val="00F23D8B"/>
    <w:rsid w:val="00F24FA0"/>
    <w:rsid w:val="00F255D8"/>
    <w:rsid w:val="00F26B8A"/>
    <w:rsid w:val="00F318DF"/>
    <w:rsid w:val="00F323CF"/>
    <w:rsid w:val="00F34DF9"/>
    <w:rsid w:val="00F354C0"/>
    <w:rsid w:val="00F3665E"/>
    <w:rsid w:val="00F367C3"/>
    <w:rsid w:val="00F36E99"/>
    <w:rsid w:val="00F41548"/>
    <w:rsid w:val="00F4654D"/>
    <w:rsid w:val="00F50D3A"/>
    <w:rsid w:val="00F51C1D"/>
    <w:rsid w:val="00F5215E"/>
    <w:rsid w:val="00F534B6"/>
    <w:rsid w:val="00F546BD"/>
    <w:rsid w:val="00F54904"/>
    <w:rsid w:val="00F54B2B"/>
    <w:rsid w:val="00F5555D"/>
    <w:rsid w:val="00F55FD3"/>
    <w:rsid w:val="00F56816"/>
    <w:rsid w:val="00F5791C"/>
    <w:rsid w:val="00F622AA"/>
    <w:rsid w:val="00F6312B"/>
    <w:rsid w:val="00F64752"/>
    <w:rsid w:val="00F66AA6"/>
    <w:rsid w:val="00F670C9"/>
    <w:rsid w:val="00F678FD"/>
    <w:rsid w:val="00F71DA5"/>
    <w:rsid w:val="00F72CE2"/>
    <w:rsid w:val="00F7542C"/>
    <w:rsid w:val="00F7590C"/>
    <w:rsid w:val="00F75FF4"/>
    <w:rsid w:val="00F76744"/>
    <w:rsid w:val="00F777C4"/>
    <w:rsid w:val="00F80BA5"/>
    <w:rsid w:val="00F81344"/>
    <w:rsid w:val="00F82145"/>
    <w:rsid w:val="00F8589B"/>
    <w:rsid w:val="00F85B50"/>
    <w:rsid w:val="00F86D3B"/>
    <w:rsid w:val="00F86E0E"/>
    <w:rsid w:val="00F86E14"/>
    <w:rsid w:val="00F8770B"/>
    <w:rsid w:val="00F91FAF"/>
    <w:rsid w:val="00F9227A"/>
    <w:rsid w:val="00F92AD8"/>
    <w:rsid w:val="00F96647"/>
    <w:rsid w:val="00F9671E"/>
    <w:rsid w:val="00F97CD3"/>
    <w:rsid w:val="00FA1276"/>
    <w:rsid w:val="00FA20AE"/>
    <w:rsid w:val="00FA2250"/>
    <w:rsid w:val="00FA576E"/>
    <w:rsid w:val="00FA6033"/>
    <w:rsid w:val="00FB1128"/>
    <w:rsid w:val="00FB1662"/>
    <w:rsid w:val="00FB1900"/>
    <w:rsid w:val="00FB1CED"/>
    <w:rsid w:val="00FB2513"/>
    <w:rsid w:val="00FB2C77"/>
    <w:rsid w:val="00FB3078"/>
    <w:rsid w:val="00FB5307"/>
    <w:rsid w:val="00FB7251"/>
    <w:rsid w:val="00FB742D"/>
    <w:rsid w:val="00FC0992"/>
    <w:rsid w:val="00FC494E"/>
    <w:rsid w:val="00FC4D42"/>
    <w:rsid w:val="00FC5259"/>
    <w:rsid w:val="00FC5E0A"/>
    <w:rsid w:val="00FC6556"/>
    <w:rsid w:val="00FC7F6D"/>
    <w:rsid w:val="00FD131E"/>
    <w:rsid w:val="00FD1FEB"/>
    <w:rsid w:val="00FD2F8B"/>
    <w:rsid w:val="00FD4DEF"/>
    <w:rsid w:val="00FD50B3"/>
    <w:rsid w:val="00FD63D0"/>
    <w:rsid w:val="00FD6D30"/>
    <w:rsid w:val="00FD748A"/>
    <w:rsid w:val="00FD75C2"/>
    <w:rsid w:val="00FE14B9"/>
    <w:rsid w:val="00FE1B90"/>
    <w:rsid w:val="00FE3FCD"/>
    <w:rsid w:val="00FE69FC"/>
    <w:rsid w:val="00FE7CDE"/>
    <w:rsid w:val="00FF16F2"/>
    <w:rsid w:val="00FF258B"/>
    <w:rsid w:val="00FF36A8"/>
    <w:rsid w:val="00FF3EA5"/>
    <w:rsid w:val="00FF4560"/>
    <w:rsid w:val="00FF5D7E"/>
    <w:rsid w:val="00FF6864"/>
    <w:rsid w:val="00FF6A63"/>
    <w:rsid w:val="00FF736C"/>
    <w:rsid w:val="00FF7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869"/>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02869"/>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table" w:styleId="a3">
    <w:name w:val="Table Grid"/>
    <w:basedOn w:val="a1"/>
    <w:rsid w:val="00402869"/>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02869"/>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11">
    <w:name w:val="1.1 Пункты отчета"/>
    <w:basedOn w:val="a"/>
    <w:qFormat/>
    <w:rsid w:val="005118A6"/>
    <w:pPr>
      <w:numPr>
        <w:ilvl w:val="1"/>
        <w:numId w:val="1"/>
      </w:numPr>
      <w:autoSpaceDE w:val="0"/>
      <w:autoSpaceDN w:val="0"/>
      <w:adjustRightInd w:val="0"/>
      <w:ind w:left="0" w:firstLine="0"/>
    </w:pPr>
    <w:rPr>
      <w:rFonts w:eastAsia="Calibri"/>
      <w:lang w:eastAsia="en-US"/>
    </w:rPr>
  </w:style>
  <w:style w:type="paragraph" w:customStyle="1" w:styleId="1111">
    <w:name w:val="1.1.1.1 Пункт"/>
    <w:basedOn w:val="11"/>
    <w:link w:val="11110"/>
    <w:qFormat/>
    <w:rsid w:val="005118A6"/>
    <w:pPr>
      <w:numPr>
        <w:ilvl w:val="3"/>
      </w:numPr>
      <w:spacing w:line="360" w:lineRule="auto"/>
      <w:ind w:left="0" w:firstLine="454"/>
    </w:pPr>
  </w:style>
  <w:style w:type="paragraph" w:customStyle="1" w:styleId="111">
    <w:name w:val="1.1.1. Пункты"/>
    <w:basedOn w:val="11"/>
    <w:qFormat/>
    <w:rsid w:val="005118A6"/>
    <w:pPr>
      <w:numPr>
        <w:ilvl w:val="2"/>
      </w:numPr>
      <w:spacing w:line="360" w:lineRule="auto"/>
      <w:ind w:left="0" w:firstLine="0"/>
    </w:pPr>
  </w:style>
  <w:style w:type="character" w:customStyle="1" w:styleId="11110">
    <w:name w:val="1.1.1.1 Пункт Знак"/>
    <w:basedOn w:val="a0"/>
    <w:link w:val="1111"/>
    <w:rsid w:val="005118A6"/>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869"/>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02869"/>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table" w:styleId="a3">
    <w:name w:val="Table Grid"/>
    <w:basedOn w:val="a1"/>
    <w:rsid w:val="00402869"/>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402869"/>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11">
    <w:name w:val="1.1 Пункты отчета"/>
    <w:basedOn w:val="a"/>
    <w:qFormat/>
    <w:rsid w:val="005118A6"/>
    <w:pPr>
      <w:numPr>
        <w:ilvl w:val="1"/>
        <w:numId w:val="1"/>
      </w:numPr>
      <w:autoSpaceDE w:val="0"/>
      <w:autoSpaceDN w:val="0"/>
      <w:adjustRightInd w:val="0"/>
      <w:ind w:left="0" w:firstLine="0"/>
    </w:pPr>
    <w:rPr>
      <w:rFonts w:eastAsia="Calibri"/>
      <w:lang w:eastAsia="en-US"/>
    </w:rPr>
  </w:style>
  <w:style w:type="paragraph" w:customStyle="1" w:styleId="1111">
    <w:name w:val="1.1.1.1 Пункт"/>
    <w:basedOn w:val="11"/>
    <w:link w:val="11110"/>
    <w:qFormat/>
    <w:rsid w:val="005118A6"/>
    <w:pPr>
      <w:numPr>
        <w:ilvl w:val="3"/>
      </w:numPr>
      <w:spacing w:line="360" w:lineRule="auto"/>
      <w:ind w:left="0" w:firstLine="454"/>
    </w:pPr>
  </w:style>
  <w:style w:type="paragraph" w:customStyle="1" w:styleId="111">
    <w:name w:val="1.1.1. Пункты"/>
    <w:basedOn w:val="11"/>
    <w:qFormat/>
    <w:rsid w:val="005118A6"/>
    <w:pPr>
      <w:numPr>
        <w:ilvl w:val="2"/>
      </w:numPr>
      <w:spacing w:line="360" w:lineRule="auto"/>
      <w:ind w:left="0" w:firstLine="0"/>
    </w:pPr>
  </w:style>
  <w:style w:type="character" w:customStyle="1" w:styleId="11110">
    <w:name w:val="1.1.1.1 Пункт Знак"/>
    <w:basedOn w:val="a0"/>
    <w:link w:val="1111"/>
    <w:rsid w:val="005118A6"/>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1466</Words>
  <Characters>8358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inf_maleina</cp:lastModifiedBy>
  <cp:revision>3</cp:revision>
  <cp:lastPrinted>2013-03-11T05:48:00Z</cp:lastPrinted>
  <dcterms:created xsi:type="dcterms:W3CDTF">2013-03-12T06:13:00Z</dcterms:created>
  <dcterms:modified xsi:type="dcterms:W3CDTF">2013-03-13T09:00:00Z</dcterms:modified>
</cp:coreProperties>
</file>